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EA15" w14:textId="1FAD7827" w:rsidR="00311A9F" w:rsidRPr="004A05D8" w:rsidRDefault="00000000" w:rsidP="00BB406B">
      <w:pPr>
        <w:ind w:right="-988"/>
        <w:rPr>
          <w:rFonts w:cs="Tahoma"/>
          <w:szCs w:val="22"/>
          <w:vertAlign w:val="subscript"/>
        </w:rPr>
      </w:pPr>
      <w:sdt>
        <w:sdtPr>
          <w:rPr>
            <w:rFonts w:cs="Tahoma"/>
            <w:szCs w:val="22"/>
          </w:rPr>
          <w:alias w:val="Ciudad"/>
          <w:tag w:val="Ciudad"/>
          <w:id w:val="-1773471831"/>
          <w:placeholder>
            <w:docPart w:val="DefaultPlaceholder_-1854013440"/>
          </w:placeholder>
          <w:showingPlcHdr/>
          <w:text/>
        </w:sdtPr>
        <w:sdtContent>
          <w:r w:rsidR="004A05D8" w:rsidRPr="00064B0F">
            <w:rPr>
              <w:rStyle w:val="Textodelmarcadordeposicin"/>
            </w:rPr>
            <w:t>Haga clic o pulse aquí para escribir texto.</w:t>
          </w:r>
        </w:sdtContent>
      </w:sdt>
      <w:r w:rsidR="004A05D8">
        <w:rPr>
          <w:rFonts w:cs="Tahoma"/>
          <w:szCs w:val="22"/>
        </w:rPr>
        <w:t>,</w:t>
      </w:r>
      <w:r w:rsidR="006F3F26" w:rsidRPr="004A05D8">
        <w:rPr>
          <w:rFonts w:cs="Tahoma"/>
          <w:szCs w:val="22"/>
        </w:rPr>
        <w:t xml:space="preserve"> </w:t>
      </w:r>
      <w:sdt>
        <w:sdtPr>
          <w:rPr>
            <w:rFonts w:cs="Tahoma"/>
            <w:szCs w:val="22"/>
          </w:rPr>
          <w:id w:val="1293249028"/>
          <w:placeholder>
            <w:docPart w:val="DefaultPlaceholder_-1854013437"/>
          </w:placeholder>
          <w:showingPlcHdr/>
          <w:date w:fullDate="2023-06-28T00:00:00Z">
            <w:dateFormat w:val="d 'de' MMMM 'de' yyyy"/>
            <w:lid w:val="es-CO"/>
            <w:storeMappedDataAs w:val="dateTime"/>
            <w:calendar w:val="gregorian"/>
          </w:date>
        </w:sdtPr>
        <w:sdtContent>
          <w:r w:rsidR="004A05D8" w:rsidRPr="00064B0F">
            <w:rPr>
              <w:rStyle w:val="Textodelmarcadordeposicin"/>
            </w:rPr>
            <w:t>Haga clic aquí o pulse para escribir una fecha.</w:t>
          </w:r>
        </w:sdtContent>
      </w:sdt>
    </w:p>
    <w:p w14:paraId="7AB75335" w14:textId="77777777" w:rsidR="00A249EB" w:rsidRDefault="00A249EB" w:rsidP="00BB406B">
      <w:pPr>
        <w:ind w:right="-988"/>
        <w:jc w:val="both"/>
        <w:rPr>
          <w:rFonts w:cs="Tahoma"/>
          <w:color w:val="000000" w:themeColor="text1"/>
          <w:szCs w:val="22"/>
        </w:rPr>
      </w:pPr>
    </w:p>
    <w:p w14:paraId="038B9519" w14:textId="65864A39" w:rsidR="00573122" w:rsidRPr="00822638" w:rsidRDefault="00573122" w:rsidP="00BB406B">
      <w:pPr>
        <w:ind w:right="-988"/>
        <w:jc w:val="both"/>
        <w:rPr>
          <w:rFonts w:cs="Tahoma"/>
          <w:color w:val="000000" w:themeColor="text1"/>
          <w:szCs w:val="22"/>
        </w:rPr>
      </w:pPr>
    </w:p>
    <w:p w14:paraId="7B4A624A" w14:textId="77777777" w:rsidR="00A249EB" w:rsidRPr="00822638" w:rsidRDefault="00A249EB" w:rsidP="00BB406B">
      <w:pPr>
        <w:ind w:right="-988"/>
        <w:jc w:val="both"/>
        <w:rPr>
          <w:rFonts w:cs="Tahoma"/>
          <w:color w:val="000000" w:themeColor="text1"/>
          <w:szCs w:val="22"/>
        </w:rPr>
      </w:pPr>
    </w:p>
    <w:p w14:paraId="52CBABD9" w14:textId="18CB81C6" w:rsidR="00A249EB" w:rsidRPr="00822638" w:rsidRDefault="00A249EB" w:rsidP="00BB406B">
      <w:pPr>
        <w:ind w:right="-988"/>
        <w:jc w:val="both"/>
        <w:rPr>
          <w:rFonts w:cs="Tahoma"/>
          <w:color w:val="000000" w:themeColor="text1"/>
          <w:szCs w:val="22"/>
        </w:rPr>
      </w:pPr>
      <w:r w:rsidRPr="00822638">
        <w:rPr>
          <w:rFonts w:cs="Tahoma"/>
          <w:color w:val="000000" w:themeColor="text1"/>
          <w:szCs w:val="22"/>
        </w:rPr>
        <w:t>Señores</w:t>
      </w:r>
    </w:p>
    <w:p w14:paraId="59835392" w14:textId="0F027BF2" w:rsidR="000B770C" w:rsidRPr="004A05D8" w:rsidRDefault="004A05D8" w:rsidP="00BB406B">
      <w:pPr>
        <w:ind w:right="-988"/>
        <w:jc w:val="both"/>
        <w:rPr>
          <w:rFonts w:cs="Tahoma"/>
          <w:b/>
          <w:bCs/>
          <w:color w:val="000000" w:themeColor="text1"/>
          <w:szCs w:val="22"/>
        </w:rPr>
      </w:pPr>
      <w:r w:rsidRPr="004A05D8">
        <w:rPr>
          <w:rFonts w:cs="Tahoma"/>
          <w:b/>
          <w:bCs/>
          <w:color w:val="000000" w:themeColor="text1"/>
          <w:szCs w:val="22"/>
        </w:rPr>
        <w:t xml:space="preserve">EDITORIAL </w:t>
      </w:r>
      <w:r w:rsidR="000B770C" w:rsidRPr="004A05D8">
        <w:rPr>
          <w:rFonts w:cs="Tahoma"/>
          <w:b/>
          <w:bCs/>
          <w:color w:val="000000" w:themeColor="text1"/>
          <w:szCs w:val="22"/>
        </w:rPr>
        <w:t>UNINAVARRA</w:t>
      </w:r>
    </w:p>
    <w:p w14:paraId="13A0CB5A" w14:textId="598D2B98" w:rsidR="006F3F26" w:rsidRPr="00822638" w:rsidRDefault="006F3F26" w:rsidP="00BB406B">
      <w:pPr>
        <w:ind w:right="-988"/>
        <w:jc w:val="both"/>
        <w:rPr>
          <w:rFonts w:cs="Tahoma"/>
          <w:color w:val="000000" w:themeColor="text1"/>
          <w:szCs w:val="22"/>
        </w:rPr>
      </w:pPr>
      <w:r w:rsidRPr="00822638">
        <w:rPr>
          <w:rFonts w:cs="Tahoma"/>
          <w:color w:val="000000" w:themeColor="text1"/>
          <w:szCs w:val="22"/>
        </w:rPr>
        <w:t>Fundación Universitaria Navarra – UNINAVARRA</w:t>
      </w:r>
    </w:p>
    <w:p w14:paraId="523E3FC7" w14:textId="50862004" w:rsidR="00A249EB" w:rsidRPr="00822638" w:rsidRDefault="00855ABE" w:rsidP="00BB406B">
      <w:pPr>
        <w:ind w:right="-988"/>
        <w:jc w:val="both"/>
        <w:rPr>
          <w:rFonts w:cs="Tahoma"/>
          <w:color w:val="000000" w:themeColor="text1"/>
          <w:szCs w:val="22"/>
        </w:rPr>
      </w:pPr>
      <w:r w:rsidRPr="00822638">
        <w:rPr>
          <w:rFonts w:cs="Tahoma"/>
          <w:color w:val="000000" w:themeColor="text1"/>
          <w:szCs w:val="22"/>
        </w:rPr>
        <w:t>Neiva</w:t>
      </w:r>
      <w:r w:rsidR="00BB406B" w:rsidRPr="00822638">
        <w:rPr>
          <w:rFonts w:cs="Tahoma"/>
          <w:color w:val="000000" w:themeColor="text1"/>
          <w:szCs w:val="22"/>
        </w:rPr>
        <w:t xml:space="preserve">, Huila </w:t>
      </w:r>
    </w:p>
    <w:p w14:paraId="57435F9C" w14:textId="77777777" w:rsidR="00A249EB" w:rsidRPr="00822638" w:rsidRDefault="00A249EB" w:rsidP="00BB406B">
      <w:pPr>
        <w:ind w:right="-988"/>
        <w:jc w:val="both"/>
        <w:rPr>
          <w:rFonts w:cs="Tahoma"/>
          <w:color w:val="000000" w:themeColor="text1"/>
          <w:szCs w:val="22"/>
        </w:rPr>
      </w:pPr>
    </w:p>
    <w:p w14:paraId="6FA99CA1" w14:textId="77777777" w:rsidR="00A249EB" w:rsidRPr="00822638" w:rsidRDefault="00A249EB" w:rsidP="005D7A43">
      <w:pPr>
        <w:ind w:right="49"/>
        <w:jc w:val="both"/>
        <w:rPr>
          <w:rFonts w:cs="Tahoma"/>
          <w:color w:val="000000" w:themeColor="text1"/>
          <w:szCs w:val="22"/>
        </w:rPr>
      </w:pPr>
    </w:p>
    <w:p w14:paraId="6A8C969F" w14:textId="7EB5E5C0" w:rsidR="00A249EB" w:rsidRPr="00822638" w:rsidRDefault="00A249EB" w:rsidP="004A05D8">
      <w:pPr>
        <w:spacing w:line="360" w:lineRule="auto"/>
        <w:ind w:left="1416" w:right="49" w:hanging="1416"/>
        <w:jc w:val="both"/>
        <w:rPr>
          <w:rFonts w:cs="Tahoma"/>
          <w:color w:val="000000" w:themeColor="text1"/>
          <w:szCs w:val="22"/>
        </w:rPr>
      </w:pPr>
      <w:r w:rsidRPr="00822638">
        <w:rPr>
          <w:rFonts w:cs="Tahoma"/>
          <w:bCs/>
          <w:color w:val="000000" w:themeColor="text1"/>
          <w:szCs w:val="22"/>
        </w:rPr>
        <w:t>Asunto</w:t>
      </w:r>
      <w:r w:rsidRPr="00822638">
        <w:rPr>
          <w:rFonts w:cs="Tahoma"/>
          <w:b/>
          <w:color w:val="000000" w:themeColor="text1"/>
          <w:szCs w:val="22"/>
        </w:rPr>
        <w:t>:</w:t>
      </w:r>
      <w:r w:rsidRPr="00822638">
        <w:rPr>
          <w:rFonts w:cs="Tahoma"/>
          <w:color w:val="000000" w:themeColor="text1"/>
          <w:szCs w:val="22"/>
        </w:rPr>
        <w:t xml:space="preserve"> </w:t>
      </w:r>
      <w:r w:rsidR="005D7A43">
        <w:rPr>
          <w:rFonts w:cs="Tahoma"/>
          <w:color w:val="000000" w:themeColor="text1"/>
          <w:szCs w:val="22"/>
        </w:rPr>
        <w:tab/>
      </w:r>
      <w:r w:rsidR="000C4945" w:rsidRPr="005D7A43">
        <w:t>Postulación de manuscrito</w:t>
      </w:r>
      <w:r w:rsidR="00DB24A1" w:rsidRPr="005D7A43">
        <w:t>,</w:t>
      </w:r>
      <w:r w:rsidR="000C4945" w:rsidRPr="005D7A43">
        <w:t xml:space="preserve"> cesión de derechos patrimoniales de autor(es) y declaración de</w:t>
      </w:r>
      <w:r w:rsidR="00732D10" w:rsidRPr="005D7A43">
        <w:t xml:space="preserve"> </w:t>
      </w:r>
      <w:r w:rsidR="000C4945" w:rsidRPr="005D7A43">
        <w:t>conflicto de intereses</w:t>
      </w:r>
      <w:r w:rsidR="00925F0B" w:rsidRPr="00925F0B">
        <w:rPr>
          <w:color w:val="70AD47" w:themeColor="accent6"/>
        </w:rPr>
        <w:t>.</w:t>
      </w:r>
      <w:r w:rsidR="000C4945" w:rsidRPr="000C4945">
        <w:rPr>
          <w:rFonts w:cs="Tahoma"/>
          <w:color w:val="70AD47" w:themeColor="accent6"/>
          <w:szCs w:val="22"/>
        </w:rPr>
        <w:t xml:space="preserve"> </w:t>
      </w:r>
    </w:p>
    <w:p w14:paraId="2E7B3618" w14:textId="77777777" w:rsidR="00A249EB" w:rsidRPr="00822638" w:rsidRDefault="00A249EB" w:rsidP="005D7A43">
      <w:pPr>
        <w:ind w:right="49"/>
        <w:jc w:val="both"/>
        <w:rPr>
          <w:rFonts w:cs="Tahoma"/>
          <w:color w:val="000000" w:themeColor="text1"/>
          <w:szCs w:val="22"/>
        </w:rPr>
      </w:pPr>
    </w:p>
    <w:p w14:paraId="60DB507A" w14:textId="77777777" w:rsidR="00D573F3" w:rsidRPr="00822638" w:rsidRDefault="00D573F3" w:rsidP="005D7A43">
      <w:pPr>
        <w:ind w:right="49"/>
        <w:jc w:val="both"/>
        <w:rPr>
          <w:rFonts w:cs="Tahoma"/>
          <w:color w:val="000000" w:themeColor="text1"/>
          <w:szCs w:val="22"/>
        </w:rPr>
      </w:pPr>
    </w:p>
    <w:p w14:paraId="6A14F74B" w14:textId="7869FD99" w:rsidR="008F38EC" w:rsidRPr="005D7A43" w:rsidRDefault="006574C6" w:rsidP="004A05D8">
      <w:pPr>
        <w:spacing w:line="360" w:lineRule="auto"/>
        <w:ind w:right="49"/>
        <w:jc w:val="both"/>
        <w:rPr>
          <w:rFonts w:cs="Tahoma"/>
          <w:szCs w:val="22"/>
        </w:rPr>
      </w:pPr>
      <w:r w:rsidRPr="005D7A43">
        <w:rPr>
          <w:rFonts w:cs="Tahoma"/>
          <w:szCs w:val="22"/>
        </w:rPr>
        <w:t xml:space="preserve">A través de la presente, se postula </w:t>
      </w:r>
      <w:r w:rsidR="008208FD" w:rsidRPr="005D7A43">
        <w:rPr>
          <w:rFonts w:cs="Tahoma"/>
          <w:szCs w:val="22"/>
        </w:rPr>
        <w:t>el manuscrito</w:t>
      </w:r>
      <w:r w:rsidR="00A21770" w:rsidRPr="005D7A43">
        <w:rPr>
          <w:rFonts w:cs="Tahoma"/>
          <w:szCs w:val="22"/>
        </w:rPr>
        <w:t xml:space="preserve"> titulad</w:t>
      </w:r>
      <w:r w:rsidR="008208FD" w:rsidRPr="005D7A43">
        <w:rPr>
          <w:rFonts w:cs="Tahoma"/>
          <w:szCs w:val="22"/>
        </w:rPr>
        <w:t>o</w:t>
      </w:r>
      <w:r w:rsidR="006F3F26" w:rsidRPr="005D7A43">
        <w:rPr>
          <w:rFonts w:cs="Tahoma"/>
          <w:szCs w:val="22"/>
        </w:rPr>
        <w:t>:</w:t>
      </w:r>
      <w:r w:rsidR="00A21770" w:rsidRPr="005D7A43">
        <w:rPr>
          <w:rFonts w:cs="Tahoma"/>
          <w:szCs w:val="22"/>
        </w:rPr>
        <w:t xml:space="preserve"> </w:t>
      </w:r>
      <w:sdt>
        <w:sdtPr>
          <w:rPr>
            <w:rFonts w:cs="Tahoma"/>
            <w:bCs/>
            <w:szCs w:val="22"/>
          </w:rPr>
          <w:id w:val="-1958412560"/>
          <w:placeholder>
            <w:docPart w:val="DefaultPlaceholder_-1854013440"/>
          </w:placeholder>
          <w:showingPlcHdr/>
          <w:text/>
        </w:sdtPr>
        <w:sdtContent>
          <w:r w:rsidR="00732D10" w:rsidRPr="005D7A43">
            <w:rPr>
              <w:rStyle w:val="Textodelmarcadordeposicin"/>
              <w:rFonts w:cs="Tahoma"/>
              <w:color w:val="auto"/>
            </w:rPr>
            <w:t>Haga clic o pulse aquí para escribir texto.</w:t>
          </w:r>
        </w:sdtContent>
      </w:sdt>
      <w:r w:rsidR="00732D10" w:rsidRPr="005D7A43">
        <w:rPr>
          <w:rFonts w:cs="Tahoma"/>
          <w:szCs w:val="22"/>
        </w:rPr>
        <w:t xml:space="preserve">, </w:t>
      </w:r>
      <w:r w:rsidR="00684A34" w:rsidRPr="005D7A43">
        <w:rPr>
          <w:rFonts w:cs="Tahoma"/>
          <w:szCs w:val="22"/>
        </w:rPr>
        <w:t>para</w:t>
      </w:r>
      <w:r w:rsidR="00BF5EDD" w:rsidRPr="005D7A43">
        <w:rPr>
          <w:rFonts w:cs="Tahoma"/>
          <w:szCs w:val="22"/>
        </w:rPr>
        <w:t xml:space="preserve"> que sea</w:t>
      </w:r>
      <w:r w:rsidR="00684A34" w:rsidRPr="005D7A43">
        <w:rPr>
          <w:rFonts w:cs="Tahoma"/>
          <w:szCs w:val="22"/>
        </w:rPr>
        <w:t xml:space="preserve"> considera</w:t>
      </w:r>
      <w:r w:rsidR="00BF5EDD" w:rsidRPr="005D7A43">
        <w:rPr>
          <w:rFonts w:cs="Tahoma"/>
          <w:szCs w:val="22"/>
        </w:rPr>
        <w:t>d</w:t>
      </w:r>
      <w:r w:rsidR="004F6B36" w:rsidRPr="005D7A43">
        <w:rPr>
          <w:rFonts w:cs="Tahoma"/>
          <w:szCs w:val="22"/>
        </w:rPr>
        <w:t>a</w:t>
      </w:r>
      <w:r w:rsidR="00684A34" w:rsidRPr="005D7A43">
        <w:rPr>
          <w:rFonts w:cs="Tahoma"/>
          <w:szCs w:val="22"/>
        </w:rPr>
        <w:t xml:space="preserve"> </w:t>
      </w:r>
      <w:r w:rsidR="006F3F26" w:rsidRPr="005D7A43">
        <w:rPr>
          <w:rFonts w:cs="Tahoma"/>
          <w:szCs w:val="22"/>
        </w:rPr>
        <w:t>su</w:t>
      </w:r>
      <w:r w:rsidR="00684A34" w:rsidRPr="005D7A43">
        <w:rPr>
          <w:rFonts w:cs="Tahoma"/>
          <w:szCs w:val="22"/>
        </w:rPr>
        <w:t xml:space="preserve"> publicación.</w:t>
      </w:r>
    </w:p>
    <w:p w14:paraId="740ACAF0" w14:textId="77777777" w:rsidR="00775638" w:rsidRPr="005D7A43" w:rsidRDefault="00775638" w:rsidP="004A05D8">
      <w:pPr>
        <w:spacing w:line="360" w:lineRule="auto"/>
        <w:ind w:right="49"/>
        <w:jc w:val="both"/>
        <w:rPr>
          <w:rFonts w:cs="Tahoma"/>
          <w:szCs w:val="22"/>
        </w:rPr>
      </w:pPr>
    </w:p>
    <w:p w14:paraId="1C2AA204" w14:textId="285149B8" w:rsidR="00AA7EBE" w:rsidRPr="005D7A43" w:rsidRDefault="00AA7EBE" w:rsidP="004A05D8">
      <w:pPr>
        <w:spacing w:line="360" w:lineRule="auto"/>
        <w:ind w:right="49"/>
        <w:jc w:val="both"/>
        <w:rPr>
          <w:rFonts w:cs="Tahoma"/>
          <w:szCs w:val="22"/>
        </w:rPr>
      </w:pPr>
      <w:r w:rsidRPr="005D7A43">
        <w:rPr>
          <w:rFonts w:cs="Tahoma"/>
          <w:szCs w:val="22"/>
        </w:rPr>
        <w:t>Los que abajo firman declaran lo siguiente bajo gravedad de juramento:</w:t>
      </w:r>
    </w:p>
    <w:p w14:paraId="369C283B" w14:textId="77777777" w:rsidR="000C431D" w:rsidRPr="005D7A43" w:rsidRDefault="000C431D" w:rsidP="004A05D8">
      <w:pPr>
        <w:spacing w:line="360" w:lineRule="auto"/>
        <w:ind w:right="49"/>
        <w:jc w:val="both"/>
        <w:rPr>
          <w:rFonts w:cs="Tahoma"/>
          <w:szCs w:val="22"/>
        </w:rPr>
      </w:pPr>
    </w:p>
    <w:p w14:paraId="0302C1FA" w14:textId="2E29222A" w:rsidR="00732D10" w:rsidRPr="004A05D8" w:rsidRDefault="000C431D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5D7A43">
        <w:rPr>
          <w:rFonts w:cs="Tahoma"/>
          <w:szCs w:val="22"/>
        </w:rPr>
        <w:t xml:space="preserve">Estar de acuerdo en </w:t>
      </w:r>
      <w:r w:rsidRPr="004A05D8">
        <w:rPr>
          <w:rFonts w:cs="Tahoma"/>
          <w:szCs w:val="22"/>
        </w:rPr>
        <w:t xml:space="preserve">someter a </w:t>
      </w:r>
      <w:r w:rsidR="00925F0B" w:rsidRPr="004A05D8">
        <w:rPr>
          <w:rFonts w:cs="Tahoma"/>
          <w:szCs w:val="22"/>
        </w:rPr>
        <w:t xml:space="preserve">revisión y/o </w:t>
      </w:r>
      <w:r w:rsidRPr="004A05D8">
        <w:rPr>
          <w:rFonts w:cs="Tahoma"/>
          <w:szCs w:val="22"/>
        </w:rPr>
        <w:t>evaluación el manuscrito, bajo los criterios establecidos por la Política Editoria</w:t>
      </w:r>
      <w:r w:rsidR="004A05D8" w:rsidRPr="004A05D8">
        <w:rPr>
          <w:rFonts w:cs="Tahoma"/>
          <w:szCs w:val="22"/>
        </w:rPr>
        <w:t>l</w:t>
      </w:r>
      <w:r w:rsidRPr="004A05D8">
        <w:rPr>
          <w:rFonts w:cs="Tahoma"/>
          <w:szCs w:val="22"/>
        </w:rPr>
        <w:t>.</w:t>
      </w:r>
    </w:p>
    <w:p w14:paraId="5783A9F7" w14:textId="12FCB043" w:rsidR="00732D10" w:rsidRPr="004A05D8" w:rsidRDefault="00955AF4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4A05D8">
        <w:rPr>
          <w:rFonts w:cs="Tahoma"/>
          <w:szCs w:val="22"/>
        </w:rPr>
        <w:t>El manuscrito propuesto no ha sido publicado, ni se encuentra en proceso de publicación en ningún otro espacio editorial, ni en ningún otro idioma, por lo cual</w:t>
      </w:r>
      <w:r w:rsidR="009534D5" w:rsidRPr="004A05D8">
        <w:rPr>
          <w:rFonts w:cs="Tahoma"/>
          <w:szCs w:val="22"/>
        </w:rPr>
        <w:t>,</w:t>
      </w:r>
      <w:r w:rsidRPr="004A05D8">
        <w:rPr>
          <w:rFonts w:cs="Tahoma"/>
          <w:szCs w:val="22"/>
        </w:rPr>
        <w:t xml:space="preserve"> </w:t>
      </w:r>
      <w:r w:rsidR="009534D5" w:rsidRPr="004A05D8">
        <w:rPr>
          <w:rFonts w:cs="Tahoma"/>
          <w:szCs w:val="22"/>
        </w:rPr>
        <w:t>se declara</w:t>
      </w:r>
      <w:r w:rsidRPr="004A05D8">
        <w:rPr>
          <w:rFonts w:cs="Tahoma"/>
          <w:szCs w:val="22"/>
        </w:rPr>
        <w:t xml:space="preserve"> que este documento es </w:t>
      </w:r>
      <w:r w:rsidR="007711E5" w:rsidRPr="004A05D8">
        <w:rPr>
          <w:rFonts w:cs="Tahoma"/>
          <w:szCs w:val="22"/>
        </w:rPr>
        <w:t xml:space="preserve">original e </w:t>
      </w:r>
      <w:r w:rsidRPr="004A05D8">
        <w:rPr>
          <w:rFonts w:cs="Tahoma"/>
          <w:szCs w:val="22"/>
        </w:rPr>
        <w:t>inédito.</w:t>
      </w:r>
    </w:p>
    <w:p w14:paraId="724F6E86" w14:textId="720DED73" w:rsidR="00732D10" w:rsidRPr="004A05D8" w:rsidRDefault="001B4E60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4A05D8">
        <w:rPr>
          <w:rFonts w:cs="Tahoma"/>
          <w:szCs w:val="22"/>
        </w:rPr>
        <w:t>No se han cedido a ning</w:t>
      </w:r>
      <w:r w:rsidR="000B5F1F" w:rsidRPr="004A05D8">
        <w:rPr>
          <w:rFonts w:cs="Tahoma"/>
          <w:szCs w:val="22"/>
        </w:rPr>
        <w:t>una</w:t>
      </w:r>
      <w:r w:rsidRPr="004A05D8">
        <w:rPr>
          <w:rFonts w:cs="Tahoma"/>
          <w:szCs w:val="22"/>
        </w:rPr>
        <w:t xml:space="preserve"> otra persona natural o jurídica los derechos patrimoniales de autor que se tienen respecto </w:t>
      </w:r>
      <w:r w:rsidR="00376B33" w:rsidRPr="004A05D8">
        <w:rPr>
          <w:rFonts w:cs="Tahoma"/>
          <w:szCs w:val="22"/>
        </w:rPr>
        <w:t>al manuscrit</w:t>
      </w:r>
      <w:r w:rsidR="004A05D8" w:rsidRPr="004A05D8">
        <w:rPr>
          <w:rFonts w:cs="Tahoma"/>
          <w:szCs w:val="22"/>
        </w:rPr>
        <w:t>o</w:t>
      </w:r>
      <w:r w:rsidRPr="004A05D8">
        <w:rPr>
          <w:rFonts w:cs="Tahoma"/>
          <w:szCs w:val="22"/>
        </w:rPr>
        <w:t>.</w:t>
      </w:r>
    </w:p>
    <w:p w14:paraId="5F7A9634" w14:textId="1B5B4579" w:rsidR="00732D10" w:rsidRPr="004A05D8" w:rsidRDefault="00853557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4A05D8">
        <w:rPr>
          <w:rFonts w:cs="Tahoma"/>
          <w:szCs w:val="22"/>
        </w:rPr>
        <w:t>El trabajo reconoce todas las fuentes de financiación</w:t>
      </w:r>
      <w:r w:rsidR="007711E5" w:rsidRPr="004A05D8">
        <w:rPr>
          <w:rFonts w:cs="Tahoma"/>
          <w:szCs w:val="22"/>
        </w:rPr>
        <w:t xml:space="preserve"> si las hubiese</w:t>
      </w:r>
      <w:r w:rsidR="00D034DE" w:rsidRPr="004A05D8">
        <w:rPr>
          <w:rFonts w:cs="Tahoma"/>
          <w:szCs w:val="22"/>
        </w:rPr>
        <w:t xml:space="preserve"> y declara no tener ningún conflicto de interés producto de relación con cualquier tipo de institución o asociación comercial o de otra índole, en relación con lo divulgado en</w:t>
      </w:r>
      <w:r w:rsidR="006C3FBE" w:rsidRPr="004A05D8">
        <w:rPr>
          <w:rFonts w:cs="Tahoma"/>
          <w:szCs w:val="22"/>
        </w:rPr>
        <w:t xml:space="preserve"> este</w:t>
      </w:r>
      <w:r w:rsidR="00D034DE" w:rsidRPr="004A05D8">
        <w:rPr>
          <w:rFonts w:cs="Tahoma"/>
          <w:szCs w:val="22"/>
        </w:rPr>
        <w:t>.</w:t>
      </w:r>
    </w:p>
    <w:p w14:paraId="2D3AB79E" w14:textId="619CF594" w:rsidR="00732D10" w:rsidRPr="004A05D8" w:rsidRDefault="003B2935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4A05D8">
        <w:rPr>
          <w:rFonts w:cs="Tahoma"/>
          <w:szCs w:val="22"/>
        </w:rPr>
        <w:t xml:space="preserve">En </w:t>
      </w:r>
      <w:r w:rsidR="00F4447A" w:rsidRPr="004A05D8">
        <w:rPr>
          <w:rFonts w:cs="Tahoma"/>
          <w:szCs w:val="22"/>
        </w:rPr>
        <w:t xml:space="preserve">el manuscrito </w:t>
      </w:r>
      <w:r w:rsidR="008208FD" w:rsidRPr="004A05D8">
        <w:rPr>
          <w:rFonts w:cs="Tahoma"/>
          <w:szCs w:val="22"/>
        </w:rPr>
        <w:t>se</w:t>
      </w:r>
      <w:r w:rsidRPr="004A05D8">
        <w:rPr>
          <w:rFonts w:cs="Tahoma"/>
          <w:szCs w:val="22"/>
        </w:rPr>
        <w:t xml:space="preserve"> </w:t>
      </w:r>
      <w:r w:rsidR="00E1238A" w:rsidRPr="004A05D8">
        <w:rPr>
          <w:rFonts w:cs="Tahoma"/>
          <w:szCs w:val="22"/>
        </w:rPr>
        <w:t>respeta</w:t>
      </w:r>
      <w:r w:rsidRPr="004A05D8">
        <w:rPr>
          <w:rFonts w:cs="Tahoma"/>
          <w:szCs w:val="22"/>
        </w:rPr>
        <w:t>n</w:t>
      </w:r>
      <w:r w:rsidR="00E1238A" w:rsidRPr="004A05D8">
        <w:rPr>
          <w:rFonts w:cs="Tahoma"/>
          <w:szCs w:val="22"/>
        </w:rPr>
        <w:t xml:space="preserve"> los derechos de propiedad intelectual de todas las personas que</w:t>
      </w:r>
      <w:r w:rsidR="006C3FBE" w:rsidRPr="004A05D8">
        <w:rPr>
          <w:rFonts w:cs="Tahoma"/>
          <w:szCs w:val="22"/>
        </w:rPr>
        <w:t xml:space="preserve"> figuran como autores</w:t>
      </w:r>
      <w:r w:rsidR="00E1238A" w:rsidRPr="004A05D8">
        <w:rPr>
          <w:rFonts w:cs="Tahoma"/>
          <w:szCs w:val="22"/>
        </w:rPr>
        <w:t xml:space="preserve">. </w:t>
      </w:r>
    </w:p>
    <w:p w14:paraId="56139D71" w14:textId="363BDBBE" w:rsidR="00732D10" w:rsidRPr="004A05D8" w:rsidRDefault="008B3764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4A05D8">
        <w:rPr>
          <w:rFonts w:cs="Tahoma"/>
          <w:szCs w:val="22"/>
        </w:rPr>
        <w:t>Los principios éticos de la investigación se han preservado en el estudio.</w:t>
      </w:r>
    </w:p>
    <w:p w14:paraId="3EF11DBE" w14:textId="467DA7C9" w:rsidR="00732D10" w:rsidRPr="004A05D8" w:rsidRDefault="00AE3C95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4A05D8">
        <w:rPr>
          <w:rFonts w:cs="Tahoma"/>
          <w:szCs w:val="22"/>
        </w:rPr>
        <w:t>Se asume la responsabilidad de cualquier litigio o reclamación relacionada con derechos de propiedad intelectual que se realicen respecto</w:t>
      </w:r>
      <w:r w:rsidR="004D5421" w:rsidRPr="004A05D8">
        <w:rPr>
          <w:rFonts w:cs="Tahoma"/>
          <w:szCs w:val="22"/>
        </w:rPr>
        <w:t xml:space="preserve"> al manuscrito</w:t>
      </w:r>
      <w:r w:rsidRPr="004A05D8">
        <w:rPr>
          <w:rFonts w:cs="Tahoma"/>
          <w:szCs w:val="22"/>
        </w:rPr>
        <w:t>, exonerando de cualquier tipo de responsabilidad a la</w:t>
      </w:r>
      <w:r w:rsidR="004D5421" w:rsidRPr="004A05D8">
        <w:rPr>
          <w:rFonts w:cs="Tahoma"/>
          <w:szCs w:val="22"/>
        </w:rPr>
        <w:t xml:space="preserve"> Editorial UNINAVARRA</w:t>
      </w:r>
      <w:r w:rsidRPr="004A05D8">
        <w:rPr>
          <w:rFonts w:cs="Tahoma"/>
          <w:szCs w:val="22"/>
        </w:rPr>
        <w:t xml:space="preserve"> y a la Fundación Universitaria Navarra</w:t>
      </w:r>
      <w:r w:rsidR="00C51F4C" w:rsidRPr="004A05D8">
        <w:rPr>
          <w:rFonts w:cs="Tahoma"/>
          <w:szCs w:val="22"/>
        </w:rPr>
        <w:t xml:space="preserve"> </w:t>
      </w:r>
      <w:r w:rsidRPr="004A05D8">
        <w:rPr>
          <w:rFonts w:cs="Tahoma"/>
          <w:szCs w:val="22"/>
        </w:rPr>
        <w:t>UNINAVARRA.</w:t>
      </w:r>
    </w:p>
    <w:p w14:paraId="20DA3A18" w14:textId="0EC6D508" w:rsidR="00732D10" w:rsidRPr="004A05D8" w:rsidRDefault="007831D3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4A05D8">
        <w:rPr>
          <w:rFonts w:cs="Tahoma"/>
          <w:szCs w:val="22"/>
        </w:rPr>
        <w:lastRenderedPageBreak/>
        <w:t xml:space="preserve">En caso </w:t>
      </w:r>
      <w:r w:rsidR="00075E21" w:rsidRPr="004A05D8">
        <w:rPr>
          <w:rFonts w:cs="Tahoma"/>
          <w:szCs w:val="22"/>
        </w:rPr>
        <w:t xml:space="preserve">de </w:t>
      </w:r>
      <w:r w:rsidRPr="004A05D8">
        <w:rPr>
          <w:rFonts w:cs="Tahoma"/>
          <w:szCs w:val="22"/>
        </w:rPr>
        <w:t>que</w:t>
      </w:r>
      <w:r w:rsidR="00136508" w:rsidRPr="004A05D8">
        <w:rPr>
          <w:rFonts w:cs="Tahoma"/>
          <w:szCs w:val="22"/>
        </w:rPr>
        <w:t xml:space="preserve"> </w:t>
      </w:r>
      <w:r w:rsidRPr="004A05D8">
        <w:rPr>
          <w:rFonts w:cs="Tahoma"/>
          <w:szCs w:val="22"/>
        </w:rPr>
        <w:t xml:space="preserve">se apruebe </w:t>
      </w:r>
      <w:r w:rsidR="008208FD" w:rsidRPr="004A05D8">
        <w:rPr>
          <w:rFonts w:cs="Tahoma"/>
          <w:szCs w:val="22"/>
        </w:rPr>
        <w:t>la publicación del manuscrito</w:t>
      </w:r>
      <w:r w:rsidR="00D91FCA" w:rsidRPr="004A05D8">
        <w:rPr>
          <w:rFonts w:cs="Tahoma"/>
          <w:szCs w:val="22"/>
        </w:rPr>
        <w:t xml:space="preserve">, </w:t>
      </w:r>
      <w:r w:rsidR="00E1238A" w:rsidRPr="004A05D8">
        <w:rPr>
          <w:rFonts w:cs="Tahoma"/>
          <w:szCs w:val="22"/>
        </w:rPr>
        <w:t>cedo (cedemos) en calidad de autor (es)</w:t>
      </w:r>
      <w:r w:rsidR="00D91FCA" w:rsidRPr="004A05D8">
        <w:rPr>
          <w:rFonts w:cs="Tahoma"/>
          <w:szCs w:val="22"/>
        </w:rPr>
        <w:t xml:space="preserve"> gratuitamente </w:t>
      </w:r>
      <w:r w:rsidR="00E1238A" w:rsidRPr="004A05D8">
        <w:rPr>
          <w:rFonts w:cs="Tahoma"/>
          <w:szCs w:val="22"/>
        </w:rPr>
        <w:t xml:space="preserve">a la Fundación Universitaria Navarra UNINAVARRA, </w:t>
      </w:r>
      <w:r w:rsidR="003B2935" w:rsidRPr="004A05D8">
        <w:rPr>
          <w:rFonts w:cs="Tahoma"/>
          <w:szCs w:val="22"/>
        </w:rPr>
        <w:t xml:space="preserve">con NIT No. 900.480.042-2, </w:t>
      </w:r>
      <w:r w:rsidR="00D91FCA" w:rsidRPr="004A05D8">
        <w:rPr>
          <w:rFonts w:cs="Tahoma"/>
          <w:szCs w:val="22"/>
        </w:rPr>
        <w:t xml:space="preserve">todos los derechos </w:t>
      </w:r>
      <w:r w:rsidR="00E1238A" w:rsidRPr="004A05D8">
        <w:rPr>
          <w:rFonts w:cs="Tahoma"/>
          <w:szCs w:val="22"/>
        </w:rPr>
        <w:t>patrimoniales de autor respecto de la obra, para que esta se</w:t>
      </w:r>
      <w:r w:rsidR="0000538A" w:rsidRPr="004A05D8">
        <w:rPr>
          <w:rFonts w:cs="Tahoma"/>
          <w:szCs w:val="22"/>
        </w:rPr>
        <w:t xml:space="preserve"> </w:t>
      </w:r>
      <w:r w:rsidR="00A300A4" w:rsidRPr="004A05D8">
        <w:rPr>
          <w:rFonts w:cs="Tahoma"/>
          <w:szCs w:val="22"/>
        </w:rPr>
        <w:t>incluya en</w:t>
      </w:r>
      <w:r w:rsidR="006C3FBE" w:rsidRPr="004A05D8">
        <w:rPr>
          <w:rFonts w:cs="Tahoma"/>
          <w:szCs w:val="22"/>
        </w:rPr>
        <w:t xml:space="preserve"> el medio de divulgación que así la Editorial UNINAVARRA determine</w:t>
      </w:r>
      <w:r w:rsidR="0000538A" w:rsidRPr="004A05D8">
        <w:rPr>
          <w:rFonts w:cs="Tahoma"/>
          <w:szCs w:val="22"/>
        </w:rPr>
        <w:t xml:space="preserve">; </w:t>
      </w:r>
      <w:r w:rsidR="00E1238A" w:rsidRPr="004A05D8">
        <w:rPr>
          <w:rFonts w:cs="Tahoma"/>
          <w:szCs w:val="22"/>
        </w:rPr>
        <w:t xml:space="preserve">la cesión de los derechos incluye la </w:t>
      </w:r>
      <w:r w:rsidR="00D91FCA" w:rsidRPr="004A05D8">
        <w:rPr>
          <w:rFonts w:cs="Tahoma"/>
          <w:szCs w:val="22"/>
        </w:rPr>
        <w:t>autoriz</w:t>
      </w:r>
      <w:r w:rsidR="0000538A" w:rsidRPr="004A05D8">
        <w:rPr>
          <w:rFonts w:cs="Tahoma"/>
          <w:szCs w:val="22"/>
        </w:rPr>
        <w:t>a</w:t>
      </w:r>
      <w:r w:rsidR="00E1238A" w:rsidRPr="004A05D8">
        <w:rPr>
          <w:rFonts w:cs="Tahoma"/>
          <w:szCs w:val="22"/>
        </w:rPr>
        <w:t>ción</w:t>
      </w:r>
      <w:r w:rsidR="009325D2" w:rsidRPr="004A05D8">
        <w:rPr>
          <w:rFonts w:cs="Tahoma"/>
          <w:szCs w:val="22"/>
        </w:rPr>
        <w:t xml:space="preserve"> a la </w:t>
      </w:r>
      <w:r w:rsidR="00925F0B" w:rsidRPr="004A05D8">
        <w:rPr>
          <w:rFonts w:cs="Tahoma"/>
          <w:szCs w:val="22"/>
        </w:rPr>
        <w:t xml:space="preserve">Editorial UNINAVARRA </w:t>
      </w:r>
      <w:r w:rsidR="00633E28" w:rsidRPr="004A05D8">
        <w:rPr>
          <w:rFonts w:cs="Tahoma"/>
          <w:szCs w:val="22"/>
        </w:rPr>
        <w:t xml:space="preserve">para que pueda </w:t>
      </w:r>
      <w:r w:rsidR="00D91FCA" w:rsidRPr="004A05D8">
        <w:rPr>
          <w:rFonts w:cs="Tahoma"/>
          <w:szCs w:val="22"/>
        </w:rPr>
        <w:t>editar</w:t>
      </w:r>
      <w:r w:rsidR="00E1238A" w:rsidRPr="004A05D8">
        <w:rPr>
          <w:rFonts w:cs="Tahoma"/>
          <w:szCs w:val="22"/>
        </w:rPr>
        <w:t xml:space="preserve"> </w:t>
      </w:r>
      <w:r w:rsidR="008208FD" w:rsidRPr="004A05D8">
        <w:rPr>
          <w:rFonts w:cs="Tahoma"/>
          <w:szCs w:val="22"/>
        </w:rPr>
        <w:t>el manuscrito</w:t>
      </w:r>
      <w:r w:rsidR="00D91FCA" w:rsidRPr="004A05D8">
        <w:rPr>
          <w:rFonts w:cs="Tahoma"/>
          <w:szCs w:val="22"/>
        </w:rPr>
        <w:t>, publ</w:t>
      </w:r>
      <w:r w:rsidR="00075E21" w:rsidRPr="004A05D8">
        <w:rPr>
          <w:rFonts w:cs="Tahoma"/>
          <w:szCs w:val="22"/>
        </w:rPr>
        <w:t>icar</w:t>
      </w:r>
      <w:r w:rsidR="00E1238A" w:rsidRPr="004A05D8">
        <w:rPr>
          <w:rFonts w:cs="Tahoma"/>
          <w:szCs w:val="22"/>
        </w:rPr>
        <w:t>l</w:t>
      </w:r>
      <w:r w:rsidR="008208FD" w:rsidRPr="004A05D8">
        <w:rPr>
          <w:rFonts w:cs="Tahoma"/>
          <w:szCs w:val="22"/>
        </w:rPr>
        <w:t>o</w:t>
      </w:r>
      <w:r w:rsidR="00075E21" w:rsidRPr="004A05D8">
        <w:rPr>
          <w:rFonts w:cs="Tahoma"/>
          <w:szCs w:val="22"/>
        </w:rPr>
        <w:t>, reproducirl</w:t>
      </w:r>
      <w:r w:rsidR="008208FD" w:rsidRPr="004A05D8">
        <w:rPr>
          <w:rFonts w:cs="Tahoma"/>
          <w:szCs w:val="22"/>
        </w:rPr>
        <w:t>o</w:t>
      </w:r>
      <w:r w:rsidR="009325D2" w:rsidRPr="004A05D8">
        <w:rPr>
          <w:rFonts w:cs="Tahoma"/>
          <w:szCs w:val="22"/>
        </w:rPr>
        <w:t xml:space="preserve"> y</w:t>
      </w:r>
      <w:r w:rsidR="00075E21" w:rsidRPr="004A05D8">
        <w:rPr>
          <w:rFonts w:cs="Tahoma"/>
          <w:szCs w:val="22"/>
        </w:rPr>
        <w:t xml:space="preserve"> distribuirl</w:t>
      </w:r>
      <w:r w:rsidR="008208FD" w:rsidRPr="004A05D8">
        <w:rPr>
          <w:rFonts w:cs="Tahoma"/>
          <w:szCs w:val="22"/>
        </w:rPr>
        <w:t>o</w:t>
      </w:r>
      <w:r w:rsidR="009325D2" w:rsidRPr="004A05D8">
        <w:rPr>
          <w:rFonts w:cs="Tahoma"/>
          <w:szCs w:val="22"/>
        </w:rPr>
        <w:t xml:space="preserve"> </w:t>
      </w:r>
      <w:r w:rsidR="00D91FCA" w:rsidRPr="004A05D8">
        <w:rPr>
          <w:rFonts w:cs="Tahoma"/>
          <w:szCs w:val="22"/>
        </w:rPr>
        <w:t>por medios impresos, electrónicos o multimedia</w:t>
      </w:r>
      <w:r w:rsidR="003E203E" w:rsidRPr="004A05D8">
        <w:rPr>
          <w:rFonts w:cs="Tahoma"/>
          <w:szCs w:val="22"/>
        </w:rPr>
        <w:t>,</w:t>
      </w:r>
      <w:r w:rsidR="00D91FCA" w:rsidRPr="004A05D8">
        <w:rPr>
          <w:rFonts w:cs="Tahoma"/>
          <w:szCs w:val="22"/>
        </w:rPr>
        <w:t xml:space="preserve"> así </w:t>
      </w:r>
      <w:r w:rsidR="003E203E" w:rsidRPr="004A05D8">
        <w:rPr>
          <w:rFonts w:cs="Tahoma"/>
          <w:szCs w:val="22"/>
        </w:rPr>
        <w:t>como su</w:t>
      </w:r>
      <w:r w:rsidR="00075E21" w:rsidRPr="004A05D8">
        <w:rPr>
          <w:rFonts w:cs="Tahoma"/>
          <w:szCs w:val="22"/>
        </w:rPr>
        <w:t xml:space="preserve"> incl</w:t>
      </w:r>
      <w:r w:rsidR="003E203E" w:rsidRPr="004A05D8">
        <w:rPr>
          <w:rFonts w:cs="Tahoma"/>
          <w:szCs w:val="22"/>
        </w:rPr>
        <w:t>usión</w:t>
      </w:r>
      <w:r w:rsidR="00D91FCA" w:rsidRPr="004A05D8">
        <w:rPr>
          <w:rFonts w:cs="Tahoma"/>
          <w:szCs w:val="22"/>
        </w:rPr>
        <w:t xml:space="preserve"> en índices nacionales e internacionales o bases de datos. </w:t>
      </w:r>
      <w:r w:rsidR="00E1238A" w:rsidRPr="004A05D8">
        <w:rPr>
          <w:rFonts w:cs="Tahoma"/>
          <w:szCs w:val="22"/>
        </w:rPr>
        <w:t xml:space="preserve">La cesión se realiza de manera exclusiva, sin límite territorial y por </w:t>
      </w:r>
      <w:r w:rsidR="00BB406B" w:rsidRPr="004A05D8">
        <w:rPr>
          <w:rFonts w:cs="Tahoma"/>
          <w:bCs/>
          <w:szCs w:val="22"/>
        </w:rPr>
        <w:t>todo el tiempo de protección de los derechos que establezca la ley nacional e internacional respecto al autor, sin perjuicio del respeto a los derechos morales de autor</w:t>
      </w:r>
      <w:r w:rsidR="00BB406B" w:rsidRPr="004A05D8">
        <w:rPr>
          <w:rFonts w:cs="Tahoma"/>
          <w:b/>
          <w:szCs w:val="22"/>
        </w:rPr>
        <w:t>.</w:t>
      </w:r>
    </w:p>
    <w:p w14:paraId="75954135" w14:textId="1B78DC03" w:rsidR="006C3FBE" w:rsidRPr="004A05D8" w:rsidRDefault="006C3FBE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bCs/>
          <w:szCs w:val="22"/>
        </w:rPr>
      </w:pPr>
      <w:r w:rsidRPr="004A05D8">
        <w:rPr>
          <w:rFonts w:cs="Tahoma"/>
          <w:bCs/>
          <w:szCs w:val="22"/>
        </w:rPr>
        <w:t xml:space="preserve">Se autoriza </w:t>
      </w:r>
      <w:r w:rsidR="00595363" w:rsidRPr="004A05D8">
        <w:rPr>
          <w:rFonts w:cs="Tahoma"/>
          <w:bCs/>
          <w:szCs w:val="22"/>
        </w:rPr>
        <w:t xml:space="preserve">a la Editorial UNINAVARRA para que realice la recolección y </w:t>
      </w:r>
      <w:r w:rsidRPr="004A05D8">
        <w:rPr>
          <w:rFonts w:cs="Tahoma"/>
          <w:bCs/>
          <w:szCs w:val="22"/>
        </w:rPr>
        <w:t>tratamiento de datos personales de conformidad con lo dispuesto en la normatividad vigente</w:t>
      </w:r>
      <w:r w:rsidR="00595363" w:rsidRPr="004A05D8">
        <w:rPr>
          <w:rFonts w:cs="Tahoma"/>
          <w:bCs/>
          <w:szCs w:val="22"/>
        </w:rPr>
        <w:t>, en especial la Ley 1581 de 2012.</w:t>
      </w:r>
    </w:p>
    <w:p w14:paraId="56835C41" w14:textId="0BF045CB" w:rsidR="00136508" w:rsidRPr="005D7A43" w:rsidRDefault="004F099E" w:rsidP="004A05D8">
      <w:pPr>
        <w:pStyle w:val="Prrafodelista"/>
        <w:numPr>
          <w:ilvl w:val="0"/>
          <w:numId w:val="8"/>
        </w:numPr>
        <w:spacing w:line="360" w:lineRule="auto"/>
        <w:ind w:right="49"/>
        <w:jc w:val="both"/>
        <w:rPr>
          <w:rFonts w:cs="Tahoma"/>
          <w:szCs w:val="22"/>
        </w:rPr>
      </w:pPr>
      <w:r w:rsidRPr="004A05D8">
        <w:rPr>
          <w:rFonts w:cs="Tahoma"/>
          <w:szCs w:val="22"/>
        </w:rPr>
        <w:t xml:space="preserve">Los abajo firmantes son todos los autores del </w:t>
      </w:r>
      <w:r w:rsidRPr="005D7A43">
        <w:rPr>
          <w:rFonts w:cs="Tahoma"/>
          <w:szCs w:val="22"/>
        </w:rPr>
        <w:t>manuscrito, en consecuencia, existe consentimiento unánime para otorgar las autorizaciones y cesiones que comprende el presente documento.</w:t>
      </w:r>
    </w:p>
    <w:p w14:paraId="3D197340" w14:textId="77777777" w:rsidR="005D7A43" w:rsidRPr="00822638" w:rsidRDefault="005D7A43" w:rsidP="004A05D8">
      <w:pPr>
        <w:spacing w:line="360" w:lineRule="auto"/>
        <w:ind w:right="49"/>
        <w:jc w:val="both"/>
        <w:rPr>
          <w:rFonts w:cs="Tahoma"/>
          <w:color w:val="000000" w:themeColor="text1"/>
          <w:szCs w:val="22"/>
        </w:rPr>
      </w:pPr>
    </w:p>
    <w:p w14:paraId="43C323A4" w14:textId="04A7F075" w:rsidR="007E3894" w:rsidRPr="004A05D8" w:rsidRDefault="007E3894" w:rsidP="004A05D8">
      <w:pPr>
        <w:spacing w:line="360" w:lineRule="auto"/>
        <w:ind w:right="49"/>
        <w:jc w:val="both"/>
        <w:rPr>
          <w:rFonts w:cs="Tahoma"/>
          <w:szCs w:val="22"/>
          <w:lang w:eastAsia="es-ES_tradnl"/>
        </w:rPr>
      </w:pPr>
      <w:r w:rsidRPr="004A05D8">
        <w:rPr>
          <w:rFonts w:cs="Tahoma"/>
          <w:szCs w:val="22"/>
          <w:lang w:eastAsia="es-ES_tradnl"/>
        </w:rPr>
        <w:t xml:space="preserve">Para constancia de lo anteriormente expuesto, se firma </w:t>
      </w:r>
      <w:r w:rsidR="00BB406B" w:rsidRPr="004A05D8">
        <w:rPr>
          <w:rFonts w:cs="Tahoma"/>
          <w:szCs w:val="22"/>
          <w:lang w:eastAsia="es-ES_tradnl"/>
        </w:rPr>
        <w:t xml:space="preserve">el presente documento </w:t>
      </w:r>
      <w:r w:rsidR="00732D10" w:rsidRPr="004A05D8">
        <w:rPr>
          <w:rFonts w:cs="Tahoma"/>
          <w:szCs w:val="22"/>
          <w:lang w:eastAsia="es-ES_tradnl"/>
        </w:rPr>
        <w:t xml:space="preserve">el </w:t>
      </w:r>
      <w:sdt>
        <w:sdtPr>
          <w:rPr>
            <w:rFonts w:cs="Tahoma"/>
            <w:szCs w:val="22"/>
            <w:lang w:eastAsia="es-ES_tradnl"/>
          </w:rPr>
          <w:id w:val="-403997450"/>
          <w:placeholder>
            <w:docPart w:val="DefaultPlaceholder_-1854013437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Content>
          <w:r w:rsidR="00732D10" w:rsidRPr="004A05D8">
            <w:rPr>
              <w:rStyle w:val="Textodelmarcadordeposicin"/>
              <w:rFonts w:cs="Tahoma"/>
              <w:color w:val="auto"/>
            </w:rPr>
            <w:t>Haga clic aquí o pulse para escribir una fecha.</w:t>
          </w:r>
        </w:sdtContent>
      </w:sdt>
      <w:r w:rsidR="00BB406B" w:rsidRPr="004A05D8">
        <w:rPr>
          <w:rFonts w:cs="Tahoma"/>
          <w:szCs w:val="22"/>
          <w:lang w:eastAsia="es-ES_tradnl"/>
        </w:rPr>
        <w:t xml:space="preserve">, </w:t>
      </w:r>
      <w:r w:rsidRPr="004A05D8">
        <w:rPr>
          <w:rFonts w:cs="Tahoma"/>
          <w:szCs w:val="22"/>
          <w:lang w:eastAsia="es-ES_tradnl"/>
        </w:rPr>
        <w:t xml:space="preserve">en la ciudad de </w:t>
      </w:r>
      <w:sdt>
        <w:sdtPr>
          <w:rPr>
            <w:rFonts w:cs="Tahoma"/>
            <w:szCs w:val="22"/>
            <w:lang w:eastAsia="es-ES_tradnl"/>
          </w:rPr>
          <w:id w:val="1335572175"/>
          <w:placeholder>
            <w:docPart w:val="DefaultPlaceholder_-1854013440"/>
          </w:placeholder>
          <w:showingPlcHdr/>
        </w:sdtPr>
        <w:sdtContent>
          <w:r w:rsidR="00732D10" w:rsidRPr="004A05D8">
            <w:rPr>
              <w:rStyle w:val="Textodelmarcadordeposicin"/>
              <w:rFonts w:cs="Tahoma"/>
              <w:color w:val="auto"/>
            </w:rPr>
            <w:t>Haga clic o pulse aquí para escribir texto.</w:t>
          </w:r>
        </w:sdtContent>
      </w:sdt>
      <w:r w:rsidR="00BB406B" w:rsidRPr="004A05D8">
        <w:rPr>
          <w:rFonts w:cs="Tahoma"/>
          <w:szCs w:val="22"/>
          <w:lang w:eastAsia="es-ES_tradnl"/>
        </w:rPr>
        <w:t>.</w:t>
      </w:r>
    </w:p>
    <w:p w14:paraId="0318A4E6" w14:textId="77777777" w:rsidR="00573122" w:rsidRPr="004A05D8" w:rsidRDefault="00573122" w:rsidP="004A05D8">
      <w:pPr>
        <w:spacing w:line="360" w:lineRule="auto"/>
        <w:ind w:right="49"/>
        <w:rPr>
          <w:rFonts w:cs="Tahoma"/>
          <w:b/>
          <w:szCs w:val="22"/>
        </w:rPr>
      </w:pPr>
    </w:p>
    <w:p w14:paraId="7B3D71A5" w14:textId="5C37321A" w:rsidR="00285B9B" w:rsidRPr="004A05D8" w:rsidRDefault="00BB406B" w:rsidP="004A05D8">
      <w:pPr>
        <w:spacing w:line="360" w:lineRule="auto"/>
        <w:ind w:right="49"/>
        <w:rPr>
          <w:rFonts w:cs="Tahoma"/>
          <w:bCs/>
          <w:szCs w:val="22"/>
        </w:rPr>
      </w:pPr>
      <w:r w:rsidRPr="004A05D8">
        <w:rPr>
          <w:rFonts w:cs="Tahoma"/>
          <w:bCs/>
          <w:szCs w:val="22"/>
        </w:rPr>
        <w:t xml:space="preserve">Cortésmente, </w:t>
      </w:r>
    </w:p>
    <w:p w14:paraId="4C8A042F" w14:textId="65CF6726" w:rsidR="007427A2" w:rsidRPr="004A05D8" w:rsidRDefault="007427A2" w:rsidP="004A05D8">
      <w:pPr>
        <w:spacing w:line="360" w:lineRule="auto"/>
        <w:ind w:right="49"/>
        <w:rPr>
          <w:rFonts w:cs="Tahoma"/>
          <w:bCs/>
          <w:szCs w:val="22"/>
        </w:rPr>
      </w:pPr>
    </w:p>
    <w:p w14:paraId="233EEEBA" w14:textId="77777777" w:rsidR="003D1A7C" w:rsidRPr="004A05D8" w:rsidRDefault="003D1A7C" w:rsidP="004A05D8">
      <w:pPr>
        <w:spacing w:line="360" w:lineRule="auto"/>
        <w:ind w:right="-988"/>
        <w:rPr>
          <w:rFonts w:cs="Tahoma"/>
          <w:szCs w:val="22"/>
        </w:rPr>
      </w:pPr>
    </w:p>
    <w:p w14:paraId="389C2EF6" w14:textId="7D6399C3" w:rsidR="00D62CF8" w:rsidRPr="005D7A43" w:rsidRDefault="00D62CF8" w:rsidP="004A05D8">
      <w:pPr>
        <w:ind w:right="-988"/>
        <w:rPr>
          <w:rFonts w:cs="Tahoma"/>
          <w:bCs/>
          <w:szCs w:val="22"/>
        </w:rPr>
      </w:pPr>
      <w:r w:rsidRPr="005D7A43">
        <w:rPr>
          <w:rFonts w:cs="Tahoma"/>
          <w:b/>
          <w:szCs w:val="22"/>
        </w:rPr>
        <w:t>Firma:</w:t>
      </w:r>
      <w:r w:rsidRPr="005D7A43">
        <w:rPr>
          <w:rFonts w:cs="Tahoma"/>
          <w:bCs/>
          <w:szCs w:val="22"/>
        </w:rPr>
        <w:t xml:space="preserve"> ____________________________________________________________</w:t>
      </w:r>
    </w:p>
    <w:p w14:paraId="5AC26CD5" w14:textId="68516071" w:rsidR="00D62CF8" w:rsidRPr="005D7A43" w:rsidRDefault="00D62CF8" w:rsidP="004A05D8">
      <w:pPr>
        <w:ind w:right="-988"/>
        <w:rPr>
          <w:rFonts w:cs="Tahoma"/>
          <w:bCs/>
          <w:szCs w:val="22"/>
        </w:rPr>
      </w:pPr>
      <w:r w:rsidRPr="005D7A43">
        <w:rPr>
          <w:rFonts w:cs="Tahoma"/>
          <w:b/>
          <w:szCs w:val="22"/>
        </w:rPr>
        <w:t>Nombre y apellido:</w:t>
      </w:r>
      <w:r w:rsidRPr="005D7A43">
        <w:rPr>
          <w:rFonts w:cs="Tahoma"/>
          <w:bCs/>
          <w:szCs w:val="22"/>
        </w:rPr>
        <w:t xml:space="preserve"> _________________________________________________</w:t>
      </w:r>
    </w:p>
    <w:p w14:paraId="290597E9" w14:textId="5AB96E6C" w:rsidR="00A13FDA" w:rsidRPr="005D7A43" w:rsidRDefault="00D62CF8" w:rsidP="004A05D8">
      <w:pPr>
        <w:ind w:right="-988"/>
        <w:rPr>
          <w:rFonts w:cs="Tahoma"/>
          <w:bCs/>
          <w:szCs w:val="22"/>
        </w:rPr>
      </w:pPr>
      <w:r w:rsidRPr="005D7A43">
        <w:rPr>
          <w:rFonts w:cs="Tahoma"/>
          <w:b/>
          <w:szCs w:val="22"/>
        </w:rPr>
        <w:t>Tipo de documento</w:t>
      </w:r>
      <w:r w:rsidR="00A13FDA" w:rsidRPr="005D7A43">
        <w:rPr>
          <w:rFonts w:cs="Tahoma"/>
          <w:b/>
          <w:szCs w:val="22"/>
        </w:rPr>
        <w:t xml:space="preserve"> </w:t>
      </w:r>
      <w:r w:rsidRPr="005D7A43">
        <w:rPr>
          <w:rFonts w:cs="Tahoma"/>
          <w:b/>
          <w:szCs w:val="22"/>
        </w:rPr>
        <w:t>de identidad:</w:t>
      </w:r>
      <w:r w:rsidRPr="005D7A43">
        <w:rPr>
          <w:rFonts w:cs="Tahoma"/>
          <w:bCs/>
          <w:szCs w:val="22"/>
        </w:rPr>
        <w:t xml:space="preserve"> </w:t>
      </w:r>
      <w:sdt>
        <w:sdtPr>
          <w:rPr>
            <w:rFonts w:cs="Tahoma"/>
            <w:bCs/>
            <w:szCs w:val="22"/>
          </w:rPr>
          <w:id w:val="146864897"/>
          <w:placeholder>
            <w:docPart w:val="DefaultPlaceholder_-1854013438"/>
          </w:placeholder>
          <w:showingPlcHdr/>
          <w:dropDownList>
            <w:listItem w:value="Elija un elemento."/>
            <w:listItem w:displayText="Cédula" w:value="Cédula"/>
            <w:listItem w:displayText="Documento Nacional de Identificación" w:value="Documento Nacional de Identificación"/>
            <w:listItem w:displayText="Pasaporte" w:value="Pasaporte"/>
            <w:listItem w:displayText="Otro" w:value="Otro"/>
          </w:dropDownList>
        </w:sdtPr>
        <w:sdtContent>
          <w:r w:rsidR="00732D10" w:rsidRPr="005D7A43">
            <w:rPr>
              <w:rStyle w:val="Textodelmarcadordeposicin"/>
              <w:color w:val="auto"/>
            </w:rPr>
            <w:t>Elija un elemento.</w:t>
          </w:r>
        </w:sdtContent>
      </w:sdt>
    </w:p>
    <w:p w14:paraId="7F475B08" w14:textId="52EB2464" w:rsidR="00D62CF8" w:rsidRPr="005D7A43" w:rsidRDefault="00D62CF8" w:rsidP="004A05D8">
      <w:pPr>
        <w:ind w:right="-988"/>
        <w:rPr>
          <w:rFonts w:cs="Tahoma"/>
          <w:bCs/>
          <w:szCs w:val="22"/>
        </w:rPr>
      </w:pPr>
      <w:r w:rsidRPr="005D7A43">
        <w:rPr>
          <w:rFonts w:cs="Tahoma"/>
          <w:b/>
          <w:szCs w:val="22"/>
        </w:rPr>
        <w:t>Número:</w:t>
      </w:r>
      <w:r w:rsidRPr="005D7A43">
        <w:rPr>
          <w:rFonts w:cs="Tahoma"/>
          <w:bCs/>
          <w:szCs w:val="22"/>
        </w:rPr>
        <w:t xml:space="preserve"> _______________</w:t>
      </w:r>
    </w:p>
    <w:p w14:paraId="6F7C349E" w14:textId="606DA8E2" w:rsidR="00D62CF8" w:rsidRPr="00C65F1E" w:rsidRDefault="00D62CF8" w:rsidP="004A05D8">
      <w:pPr>
        <w:ind w:right="-988"/>
        <w:rPr>
          <w:rFonts w:cs="Tahoma"/>
          <w:bCs/>
          <w:color w:val="70AD47" w:themeColor="accent6"/>
          <w:szCs w:val="22"/>
        </w:rPr>
      </w:pPr>
      <w:r w:rsidRPr="005D7A43">
        <w:rPr>
          <w:rFonts w:cs="Tahoma"/>
          <w:b/>
          <w:szCs w:val="22"/>
        </w:rPr>
        <w:t xml:space="preserve">Correo electrónico: </w:t>
      </w:r>
      <w:r w:rsidRPr="005D7A43">
        <w:rPr>
          <w:rFonts w:cs="Tahoma"/>
          <w:bCs/>
          <w:szCs w:val="22"/>
        </w:rPr>
        <w:t>_________________________________________________</w:t>
      </w:r>
    </w:p>
    <w:p w14:paraId="0AFB9533" w14:textId="77777777" w:rsidR="00D62CF8" w:rsidRDefault="00D62CF8" w:rsidP="004A05D8">
      <w:pPr>
        <w:ind w:right="-988"/>
        <w:rPr>
          <w:rFonts w:cs="Tahoma"/>
          <w:b/>
          <w:color w:val="000000" w:themeColor="text1"/>
          <w:szCs w:val="22"/>
        </w:rPr>
      </w:pPr>
    </w:p>
    <w:p w14:paraId="0797D28D" w14:textId="77777777" w:rsidR="007D27B1" w:rsidRDefault="007D27B1" w:rsidP="004A05D8">
      <w:pPr>
        <w:ind w:right="-988"/>
        <w:jc w:val="both"/>
        <w:rPr>
          <w:rFonts w:cs="Tahoma"/>
          <w:i/>
          <w:iCs/>
          <w:color w:val="000000" w:themeColor="text1"/>
          <w:sz w:val="18"/>
          <w:szCs w:val="18"/>
        </w:rPr>
        <w:sectPr w:rsidR="007D27B1" w:rsidSect="005D7A43">
          <w:headerReference w:type="default" r:id="rId10"/>
          <w:type w:val="continuous"/>
          <w:pgSz w:w="12240" w:h="15840"/>
          <w:pgMar w:top="1701" w:right="1701" w:bottom="1134" w:left="1701" w:header="567" w:footer="720" w:gutter="0"/>
          <w:pgNumType w:start="1"/>
          <w:cols w:space="720"/>
          <w:docGrid w:linePitch="326"/>
        </w:sectPr>
      </w:pPr>
    </w:p>
    <w:p w14:paraId="003CD255" w14:textId="77777777" w:rsidR="00D67E26" w:rsidRDefault="00D67E26" w:rsidP="004A05D8">
      <w:pPr>
        <w:ind w:right="-988"/>
        <w:jc w:val="both"/>
        <w:rPr>
          <w:rFonts w:cs="Tahoma"/>
          <w:i/>
          <w:iCs/>
          <w:color w:val="000000" w:themeColor="text1"/>
          <w:sz w:val="18"/>
          <w:szCs w:val="18"/>
        </w:rPr>
      </w:pPr>
    </w:p>
    <w:p w14:paraId="4F131E28" w14:textId="77777777" w:rsidR="004A05D8" w:rsidRDefault="004A05D8" w:rsidP="004A05D8">
      <w:pPr>
        <w:ind w:right="-988"/>
        <w:jc w:val="both"/>
        <w:rPr>
          <w:rFonts w:cs="Tahoma"/>
          <w:i/>
          <w:iCs/>
          <w:color w:val="000000" w:themeColor="text1"/>
          <w:sz w:val="18"/>
          <w:szCs w:val="18"/>
        </w:rPr>
      </w:pPr>
    </w:p>
    <w:p w14:paraId="549058A3" w14:textId="77777777" w:rsidR="004A05D8" w:rsidRDefault="004A05D8" w:rsidP="004A05D8">
      <w:pPr>
        <w:ind w:right="-988"/>
        <w:jc w:val="both"/>
        <w:rPr>
          <w:rFonts w:cs="Tahoma"/>
          <w:i/>
          <w:iCs/>
          <w:color w:val="000000" w:themeColor="text1"/>
          <w:sz w:val="18"/>
          <w:szCs w:val="18"/>
        </w:rPr>
      </w:pPr>
    </w:p>
    <w:p w14:paraId="1F0EE6A6" w14:textId="77777777" w:rsidR="004A05D8" w:rsidRDefault="004A05D8" w:rsidP="004A05D8">
      <w:pPr>
        <w:ind w:right="-988"/>
        <w:jc w:val="both"/>
        <w:rPr>
          <w:rFonts w:cs="Tahoma"/>
          <w:i/>
          <w:iCs/>
          <w:color w:val="000000" w:themeColor="text1"/>
          <w:sz w:val="18"/>
          <w:szCs w:val="18"/>
        </w:rPr>
      </w:pPr>
    </w:p>
    <w:p w14:paraId="7FF04E3D" w14:textId="08E9B06D" w:rsidR="00BB406B" w:rsidRPr="001B2843" w:rsidRDefault="007D27B1" w:rsidP="00BB406B">
      <w:pPr>
        <w:ind w:right="-988"/>
        <w:jc w:val="both"/>
        <w:rPr>
          <w:rFonts w:cs="Tahoma"/>
          <w:i/>
          <w:iCs/>
          <w:color w:val="000000" w:themeColor="text1"/>
          <w:sz w:val="18"/>
          <w:szCs w:val="18"/>
        </w:rPr>
      </w:pPr>
      <w:r w:rsidRPr="001B2843">
        <w:rPr>
          <w:rFonts w:cs="Tahoma"/>
          <w:i/>
          <w:iCs/>
          <w:color w:val="000000" w:themeColor="text1"/>
          <w:sz w:val="18"/>
          <w:szCs w:val="18"/>
        </w:rPr>
        <w:t xml:space="preserve">*Incluya tantas firmas como sea necesario, para garantizar que se firme por todos los autores del manuscrito. </w:t>
      </w:r>
    </w:p>
    <w:sectPr w:rsidR="00BB406B" w:rsidRPr="001B2843" w:rsidSect="005D7A43">
      <w:type w:val="continuous"/>
      <w:pgSz w:w="12240" w:h="15840"/>
      <w:pgMar w:top="1701" w:right="1701" w:bottom="1134" w:left="1701" w:header="567" w:footer="720" w:gutter="0"/>
      <w:pgNumType w:start="1"/>
      <w:cols w:space="720" w:equalWidth="0">
        <w:col w:w="7857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AB01" w14:textId="77777777" w:rsidR="00B447B0" w:rsidRDefault="00B447B0" w:rsidP="00311A9F">
      <w:r>
        <w:separator/>
      </w:r>
    </w:p>
  </w:endnote>
  <w:endnote w:type="continuationSeparator" w:id="0">
    <w:p w14:paraId="68C68D9A" w14:textId="77777777" w:rsidR="00B447B0" w:rsidRDefault="00B447B0" w:rsidP="0031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4AB8" w14:textId="77777777" w:rsidR="00B447B0" w:rsidRDefault="00B447B0" w:rsidP="00311A9F">
      <w:r>
        <w:separator/>
      </w:r>
    </w:p>
  </w:footnote>
  <w:footnote w:type="continuationSeparator" w:id="0">
    <w:p w14:paraId="7B300A4C" w14:textId="77777777" w:rsidR="00B447B0" w:rsidRDefault="00B447B0" w:rsidP="0031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2"/>
      <w:gridCol w:w="3621"/>
      <w:gridCol w:w="1245"/>
      <w:gridCol w:w="1840"/>
    </w:tblGrid>
    <w:tr w:rsidR="008C27CB" w:rsidRPr="008C27CB" w14:paraId="1ACEE9A3" w14:textId="77777777" w:rsidTr="00732D10">
      <w:trPr>
        <w:cantSplit/>
        <w:trHeight w:val="279"/>
        <w:jc w:val="center"/>
      </w:trPr>
      <w:tc>
        <w:tcPr>
          <w:tcW w:w="120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AEB2C4" w14:textId="7BD6E04E" w:rsidR="008C27CB" w:rsidRPr="008C27CB" w:rsidRDefault="008C27CB" w:rsidP="00573122">
          <w:pPr>
            <w:rPr>
              <w:rFonts w:cs="Tahoma"/>
              <w:szCs w:val="22"/>
            </w:rPr>
          </w:pPr>
          <w:r w:rsidRPr="008C27CB">
            <w:rPr>
              <w:rFonts w:cs="Tahoma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421E6252" wp14:editId="2DEEE16F">
                <wp:simplePos x="0" y="0"/>
                <wp:positionH relativeFrom="column">
                  <wp:posOffset>-36830</wp:posOffset>
                </wp:positionH>
                <wp:positionV relativeFrom="paragraph">
                  <wp:posOffset>43180</wp:posOffset>
                </wp:positionV>
                <wp:extent cx="1257300" cy="619796"/>
                <wp:effectExtent l="0" t="0" r="0" b="8890"/>
                <wp:wrapNone/>
                <wp:docPr id="2" name="Imagen 2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197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0CCDEA" w14:textId="6E3C55E4" w:rsidR="008C27CB" w:rsidRPr="008C27CB" w:rsidRDefault="008C27CB" w:rsidP="00573122">
          <w:pPr>
            <w:pStyle w:val="Encabezado"/>
            <w:jc w:val="center"/>
            <w:rPr>
              <w:rFonts w:cs="Tahoma"/>
              <w:b/>
              <w:color w:val="4472C4"/>
              <w:szCs w:val="22"/>
            </w:rPr>
          </w:pPr>
          <w:r w:rsidRPr="00732D10">
            <w:rPr>
              <w:rFonts w:cs="Tahoma"/>
              <w:b/>
              <w:szCs w:val="22"/>
            </w:rPr>
            <w:t>CARTA PRESENTACIÓN Y CESIÓN DE DERECHO</w:t>
          </w:r>
          <w:r w:rsidR="006F6A97" w:rsidRPr="00732D10">
            <w:rPr>
              <w:rFonts w:cs="Tahoma"/>
              <w:b/>
              <w:szCs w:val="22"/>
            </w:rPr>
            <w:t>S</w:t>
          </w:r>
        </w:p>
      </w:tc>
      <w:tc>
        <w:tcPr>
          <w:tcW w:w="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445323" w14:textId="77777777" w:rsidR="008C27CB" w:rsidRPr="008C27CB" w:rsidRDefault="008C27CB" w:rsidP="00573122">
          <w:pPr>
            <w:pStyle w:val="Encabezado"/>
            <w:jc w:val="center"/>
            <w:rPr>
              <w:rFonts w:cs="Tahoma"/>
              <w:b/>
              <w:szCs w:val="22"/>
            </w:rPr>
          </w:pPr>
          <w:r w:rsidRPr="008C27CB">
            <w:rPr>
              <w:rFonts w:cs="Tahoma"/>
              <w:b/>
              <w:szCs w:val="22"/>
            </w:rPr>
            <w:t>CÓDIGO</w:t>
          </w:r>
        </w:p>
      </w:tc>
      <w:tc>
        <w:tcPr>
          <w:tcW w:w="10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364A59" w14:textId="019EC827" w:rsidR="008C27CB" w:rsidRPr="008C27CB" w:rsidRDefault="00170629" w:rsidP="00573122">
          <w:pPr>
            <w:pStyle w:val="Encabezado"/>
            <w:jc w:val="center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ED</w:t>
          </w:r>
          <w:r w:rsidR="008C27CB" w:rsidRPr="008C27CB">
            <w:rPr>
              <w:rFonts w:cs="Tahoma"/>
              <w:b/>
              <w:szCs w:val="22"/>
            </w:rPr>
            <w:t>-FO-</w:t>
          </w:r>
          <w:r>
            <w:rPr>
              <w:rFonts w:cs="Tahoma"/>
              <w:b/>
              <w:szCs w:val="22"/>
            </w:rPr>
            <w:t>04</w:t>
          </w:r>
        </w:p>
      </w:tc>
    </w:tr>
    <w:tr w:rsidR="008C27CB" w:rsidRPr="008C27CB" w14:paraId="0076CA72" w14:textId="77777777" w:rsidTr="00732D10">
      <w:trPr>
        <w:cantSplit/>
        <w:trHeight w:val="138"/>
        <w:jc w:val="center"/>
      </w:trPr>
      <w:tc>
        <w:tcPr>
          <w:tcW w:w="120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E5D9A0" w14:textId="77777777" w:rsidR="008C27CB" w:rsidRPr="008C27CB" w:rsidRDefault="008C27CB" w:rsidP="00573122">
          <w:pPr>
            <w:rPr>
              <w:rFonts w:eastAsia="Arial MT" w:cs="Tahoma"/>
              <w:szCs w:val="22"/>
              <w:lang w:val="es-ES"/>
            </w:rPr>
          </w:pPr>
        </w:p>
      </w:tc>
      <w:tc>
        <w:tcPr>
          <w:tcW w:w="205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DA9213" w14:textId="77777777" w:rsidR="008C27CB" w:rsidRPr="008C27CB" w:rsidRDefault="008C27CB" w:rsidP="00573122">
          <w:pPr>
            <w:rPr>
              <w:rFonts w:eastAsia="Arial MT" w:cs="Tahoma"/>
              <w:b/>
              <w:color w:val="4472C4"/>
              <w:szCs w:val="22"/>
              <w:lang w:val="es-ES"/>
            </w:rPr>
          </w:pPr>
        </w:p>
      </w:tc>
      <w:tc>
        <w:tcPr>
          <w:tcW w:w="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2B4EA" w14:textId="77777777" w:rsidR="008C27CB" w:rsidRPr="008C27CB" w:rsidRDefault="008C27CB" w:rsidP="00573122">
          <w:pPr>
            <w:pStyle w:val="Encabezado"/>
            <w:jc w:val="center"/>
            <w:rPr>
              <w:rFonts w:cs="Tahoma"/>
              <w:b/>
              <w:szCs w:val="22"/>
            </w:rPr>
          </w:pPr>
          <w:r w:rsidRPr="008C27CB">
            <w:rPr>
              <w:rFonts w:cs="Tahoma"/>
              <w:b/>
              <w:szCs w:val="22"/>
            </w:rPr>
            <w:t>VERSIÓN</w:t>
          </w:r>
        </w:p>
      </w:tc>
      <w:tc>
        <w:tcPr>
          <w:tcW w:w="10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833435" w14:textId="7ECC06D4" w:rsidR="008C27CB" w:rsidRPr="008C27CB" w:rsidRDefault="00223779" w:rsidP="00573122">
          <w:pPr>
            <w:pStyle w:val="Encabezado"/>
            <w:jc w:val="center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05</w:t>
          </w:r>
        </w:p>
      </w:tc>
    </w:tr>
    <w:tr w:rsidR="008C27CB" w:rsidRPr="008C27CB" w14:paraId="30045C59" w14:textId="77777777" w:rsidTr="00975975">
      <w:trPr>
        <w:cantSplit/>
        <w:trHeight w:val="279"/>
        <w:jc w:val="center"/>
      </w:trPr>
      <w:tc>
        <w:tcPr>
          <w:tcW w:w="120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412E2F" w14:textId="77777777" w:rsidR="008C27CB" w:rsidRPr="008C27CB" w:rsidRDefault="008C27CB" w:rsidP="00573122">
          <w:pPr>
            <w:rPr>
              <w:rFonts w:eastAsia="Arial MT" w:cs="Tahoma"/>
              <w:szCs w:val="22"/>
              <w:lang w:val="es-ES"/>
            </w:rPr>
          </w:pPr>
        </w:p>
      </w:tc>
      <w:tc>
        <w:tcPr>
          <w:tcW w:w="205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5B8D0" w14:textId="77777777" w:rsidR="008C27CB" w:rsidRPr="008C27CB" w:rsidRDefault="008C27CB" w:rsidP="00573122">
          <w:pPr>
            <w:rPr>
              <w:rFonts w:eastAsia="Arial MT" w:cs="Tahoma"/>
              <w:b/>
              <w:color w:val="4472C4"/>
              <w:szCs w:val="22"/>
              <w:lang w:val="es-ES"/>
            </w:rPr>
          </w:pPr>
        </w:p>
      </w:tc>
      <w:tc>
        <w:tcPr>
          <w:tcW w:w="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DFCC8B" w14:textId="77777777" w:rsidR="008C27CB" w:rsidRPr="008C27CB" w:rsidRDefault="008C27CB" w:rsidP="00573122">
          <w:pPr>
            <w:pStyle w:val="Encabezado"/>
            <w:jc w:val="center"/>
            <w:rPr>
              <w:rFonts w:cs="Tahoma"/>
              <w:b/>
              <w:szCs w:val="22"/>
            </w:rPr>
          </w:pPr>
          <w:r w:rsidRPr="008C27CB">
            <w:rPr>
              <w:rFonts w:cs="Tahoma"/>
              <w:b/>
              <w:szCs w:val="22"/>
            </w:rPr>
            <w:t>FECHA</w:t>
          </w:r>
        </w:p>
      </w:tc>
      <w:tc>
        <w:tcPr>
          <w:tcW w:w="10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B6C730" w14:textId="17D3EFE6" w:rsidR="008C27CB" w:rsidRPr="008C27CB" w:rsidRDefault="00223779" w:rsidP="00573122">
          <w:pPr>
            <w:pStyle w:val="Encabezado"/>
            <w:jc w:val="center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28-JUN-2023</w:t>
          </w:r>
        </w:p>
      </w:tc>
    </w:tr>
    <w:tr w:rsidR="008C27CB" w:rsidRPr="008C27CB" w14:paraId="14592429" w14:textId="77777777" w:rsidTr="00732D10">
      <w:trPr>
        <w:cantSplit/>
        <w:trHeight w:val="258"/>
        <w:jc w:val="center"/>
      </w:trPr>
      <w:tc>
        <w:tcPr>
          <w:tcW w:w="120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5788FE" w14:textId="77777777" w:rsidR="008C27CB" w:rsidRPr="008C27CB" w:rsidRDefault="008C27CB" w:rsidP="00573122">
          <w:pPr>
            <w:rPr>
              <w:rFonts w:eastAsia="Arial MT" w:cs="Tahoma"/>
              <w:szCs w:val="22"/>
              <w:lang w:val="es-ES"/>
            </w:rPr>
          </w:pPr>
        </w:p>
      </w:tc>
      <w:tc>
        <w:tcPr>
          <w:tcW w:w="205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2F36C3" w14:textId="77777777" w:rsidR="008C27CB" w:rsidRPr="008C27CB" w:rsidRDefault="008C27CB" w:rsidP="00573122">
          <w:pPr>
            <w:rPr>
              <w:rFonts w:eastAsia="Arial MT" w:cs="Tahoma"/>
              <w:b/>
              <w:color w:val="4472C4"/>
              <w:szCs w:val="22"/>
              <w:lang w:val="es-ES"/>
            </w:rPr>
          </w:pPr>
        </w:p>
      </w:tc>
      <w:tc>
        <w:tcPr>
          <w:tcW w:w="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54C36A" w14:textId="77777777" w:rsidR="008C27CB" w:rsidRPr="008C27CB" w:rsidRDefault="008C27CB" w:rsidP="00573122">
          <w:pPr>
            <w:pStyle w:val="Encabezado"/>
            <w:jc w:val="center"/>
            <w:rPr>
              <w:rFonts w:cs="Tahoma"/>
              <w:b/>
              <w:szCs w:val="22"/>
            </w:rPr>
          </w:pPr>
          <w:r w:rsidRPr="008C27CB">
            <w:rPr>
              <w:rFonts w:cs="Tahoma"/>
              <w:b/>
              <w:szCs w:val="22"/>
            </w:rPr>
            <w:t>PÁGINA</w:t>
          </w:r>
        </w:p>
      </w:tc>
      <w:tc>
        <w:tcPr>
          <w:tcW w:w="10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D9748D" w14:textId="3E2CBF0A" w:rsidR="008C27CB" w:rsidRPr="008C27CB" w:rsidRDefault="008C27CB" w:rsidP="00573122">
          <w:pPr>
            <w:pStyle w:val="Encabezado"/>
            <w:jc w:val="center"/>
            <w:rPr>
              <w:rFonts w:cs="Tahoma"/>
              <w:b/>
              <w:szCs w:val="22"/>
            </w:rPr>
          </w:pPr>
          <w:r w:rsidRPr="008C27CB">
            <w:rPr>
              <w:rFonts w:eastAsia="Tahoma" w:cs="Tahoma"/>
              <w:b/>
              <w:color w:val="000000"/>
              <w:szCs w:val="22"/>
            </w:rPr>
            <w:fldChar w:fldCharType="begin"/>
          </w:r>
          <w:r w:rsidRPr="008C27CB">
            <w:rPr>
              <w:rFonts w:eastAsia="Tahoma" w:cs="Tahoma"/>
              <w:b/>
              <w:color w:val="000000"/>
              <w:szCs w:val="22"/>
            </w:rPr>
            <w:instrText>PAGE</w:instrText>
          </w:r>
          <w:r w:rsidRPr="008C27CB">
            <w:rPr>
              <w:rFonts w:eastAsia="Tahoma" w:cs="Tahoma"/>
              <w:b/>
              <w:color w:val="000000"/>
              <w:szCs w:val="22"/>
            </w:rPr>
            <w:fldChar w:fldCharType="separate"/>
          </w:r>
          <w:r w:rsidRPr="008C27CB">
            <w:rPr>
              <w:rFonts w:eastAsia="Tahoma" w:cs="Tahoma"/>
              <w:b/>
              <w:color w:val="000000"/>
              <w:szCs w:val="22"/>
            </w:rPr>
            <w:t>1</w:t>
          </w:r>
          <w:r w:rsidRPr="008C27CB">
            <w:rPr>
              <w:rFonts w:eastAsia="Tahoma" w:cs="Tahoma"/>
              <w:b/>
              <w:color w:val="000000"/>
              <w:szCs w:val="22"/>
            </w:rPr>
            <w:fldChar w:fldCharType="end"/>
          </w:r>
          <w:r w:rsidRPr="008C27CB">
            <w:rPr>
              <w:rFonts w:eastAsia="Tahoma" w:cs="Tahoma"/>
              <w:b/>
              <w:color w:val="000000"/>
              <w:szCs w:val="22"/>
            </w:rPr>
            <w:t xml:space="preserve"> </w:t>
          </w:r>
          <w:r w:rsidR="00A42097" w:rsidRPr="008C27CB">
            <w:rPr>
              <w:rFonts w:eastAsia="Tahoma" w:cs="Tahoma"/>
              <w:b/>
              <w:color w:val="000000"/>
              <w:szCs w:val="22"/>
            </w:rPr>
            <w:t>DE</w:t>
          </w:r>
          <w:r w:rsidRPr="008C27CB">
            <w:rPr>
              <w:rFonts w:eastAsia="Tahoma" w:cs="Tahoma"/>
              <w:b/>
              <w:color w:val="000000"/>
              <w:szCs w:val="22"/>
            </w:rPr>
            <w:t xml:space="preserve"> </w:t>
          </w:r>
          <w:r w:rsidRPr="008C27CB">
            <w:rPr>
              <w:rFonts w:eastAsia="Tahoma" w:cs="Tahoma"/>
              <w:b/>
              <w:color w:val="000000"/>
              <w:szCs w:val="22"/>
            </w:rPr>
            <w:fldChar w:fldCharType="begin"/>
          </w:r>
          <w:r w:rsidRPr="008C27CB">
            <w:rPr>
              <w:rFonts w:eastAsia="Tahoma" w:cs="Tahoma"/>
              <w:b/>
              <w:color w:val="000000"/>
              <w:szCs w:val="22"/>
            </w:rPr>
            <w:instrText>NUMPAGES</w:instrText>
          </w:r>
          <w:r w:rsidRPr="008C27CB">
            <w:rPr>
              <w:rFonts w:eastAsia="Tahoma" w:cs="Tahoma"/>
              <w:b/>
              <w:color w:val="000000"/>
              <w:szCs w:val="22"/>
            </w:rPr>
            <w:fldChar w:fldCharType="separate"/>
          </w:r>
          <w:r w:rsidRPr="008C27CB">
            <w:rPr>
              <w:rFonts w:eastAsia="Tahoma" w:cs="Tahoma"/>
              <w:b/>
              <w:color w:val="000000"/>
              <w:szCs w:val="22"/>
            </w:rPr>
            <w:t>11</w:t>
          </w:r>
          <w:r w:rsidRPr="008C27CB">
            <w:rPr>
              <w:rFonts w:eastAsia="Tahoma" w:cs="Tahoma"/>
              <w:b/>
              <w:color w:val="000000"/>
              <w:szCs w:val="22"/>
            </w:rPr>
            <w:fldChar w:fldCharType="end"/>
          </w:r>
        </w:p>
      </w:tc>
    </w:tr>
  </w:tbl>
  <w:p w14:paraId="5020CAA6" w14:textId="77777777" w:rsidR="008C27CB" w:rsidRDefault="008C27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C6428"/>
    <w:multiLevelType w:val="hybridMultilevel"/>
    <w:tmpl w:val="50E0200E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A7071C"/>
    <w:multiLevelType w:val="multilevel"/>
    <w:tmpl w:val="DB828A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 w15:restartNumberingAfterBreak="0">
    <w:nsid w:val="3DEF32C1"/>
    <w:multiLevelType w:val="hybridMultilevel"/>
    <w:tmpl w:val="AE3CDE4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F33C6"/>
    <w:multiLevelType w:val="hybridMultilevel"/>
    <w:tmpl w:val="EA902032"/>
    <w:lvl w:ilvl="0" w:tplc="7EC261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2A12"/>
    <w:multiLevelType w:val="hybridMultilevel"/>
    <w:tmpl w:val="381622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31E09"/>
    <w:multiLevelType w:val="multilevel"/>
    <w:tmpl w:val="E1F29F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7" w15:restartNumberingAfterBreak="0">
    <w:nsid w:val="6C6E1597"/>
    <w:multiLevelType w:val="hybridMultilevel"/>
    <w:tmpl w:val="0260722A"/>
    <w:lvl w:ilvl="0" w:tplc="34D655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92479">
    <w:abstractNumId w:val="6"/>
  </w:num>
  <w:num w:numId="2" w16cid:durableId="2086368073">
    <w:abstractNumId w:val="2"/>
  </w:num>
  <w:num w:numId="3" w16cid:durableId="201483002">
    <w:abstractNumId w:val="3"/>
  </w:num>
  <w:num w:numId="4" w16cid:durableId="1811241757">
    <w:abstractNumId w:val="0"/>
  </w:num>
  <w:num w:numId="5" w16cid:durableId="1271821496">
    <w:abstractNumId w:val="7"/>
  </w:num>
  <w:num w:numId="6" w16cid:durableId="1408764309">
    <w:abstractNumId w:val="4"/>
  </w:num>
  <w:num w:numId="7" w16cid:durableId="1029649014">
    <w:abstractNumId w:val="5"/>
  </w:num>
  <w:num w:numId="8" w16cid:durableId="119199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9F"/>
    <w:rsid w:val="00005018"/>
    <w:rsid w:val="0000538A"/>
    <w:rsid w:val="000466D7"/>
    <w:rsid w:val="0007129C"/>
    <w:rsid w:val="00075E21"/>
    <w:rsid w:val="0007775B"/>
    <w:rsid w:val="00095C79"/>
    <w:rsid w:val="000B5F1F"/>
    <w:rsid w:val="000B770C"/>
    <w:rsid w:val="000C431D"/>
    <w:rsid w:val="000C4945"/>
    <w:rsid w:val="000D17EC"/>
    <w:rsid w:val="000D5383"/>
    <w:rsid w:val="000D6056"/>
    <w:rsid w:val="000E4773"/>
    <w:rsid w:val="00130096"/>
    <w:rsid w:val="00130907"/>
    <w:rsid w:val="001310D1"/>
    <w:rsid w:val="00136508"/>
    <w:rsid w:val="00170629"/>
    <w:rsid w:val="001964CB"/>
    <w:rsid w:val="001A67C9"/>
    <w:rsid w:val="001A6DB1"/>
    <w:rsid w:val="001B2843"/>
    <w:rsid w:val="001B4E60"/>
    <w:rsid w:val="001B6F6B"/>
    <w:rsid w:val="001D004D"/>
    <w:rsid w:val="001D5F47"/>
    <w:rsid w:val="00223779"/>
    <w:rsid w:val="002677D8"/>
    <w:rsid w:val="002C02AC"/>
    <w:rsid w:val="00307BB9"/>
    <w:rsid w:val="00310D9B"/>
    <w:rsid w:val="00311A9F"/>
    <w:rsid w:val="00376B33"/>
    <w:rsid w:val="003A70BB"/>
    <w:rsid w:val="003B2192"/>
    <w:rsid w:val="003B2935"/>
    <w:rsid w:val="003D1A7C"/>
    <w:rsid w:val="003E203E"/>
    <w:rsid w:val="003E74D5"/>
    <w:rsid w:val="003F1808"/>
    <w:rsid w:val="003F3FA4"/>
    <w:rsid w:val="004371D1"/>
    <w:rsid w:val="00471305"/>
    <w:rsid w:val="00473D90"/>
    <w:rsid w:val="00486E68"/>
    <w:rsid w:val="004A05D8"/>
    <w:rsid w:val="004C4F54"/>
    <w:rsid w:val="004D5421"/>
    <w:rsid w:val="004E225A"/>
    <w:rsid w:val="004F099E"/>
    <w:rsid w:val="004F6B36"/>
    <w:rsid w:val="00513245"/>
    <w:rsid w:val="00524904"/>
    <w:rsid w:val="005270A3"/>
    <w:rsid w:val="0054317C"/>
    <w:rsid w:val="00545624"/>
    <w:rsid w:val="005552AD"/>
    <w:rsid w:val="00573122"/>
    <w:rsid w:val="00590454"/>
    <w:rsid w:val="0059354E"/>
    <w:rsid w:val="00595363"/>
    <w:rsid w:val="0059559E"/>
    <w:rsid w:val="005C6463"/>
    <w:rsid w:val="005D1591"/>
    <w:rsid w:val="005D4C2B"/>
    <w:rsid w:val="005D7A43"/>
    <w:rsid w:val="005E3BE5"/>
    <w:rsid w:val="00602D87"/>
    <w:rsid w:val="00633E28"/>
    <w:rsid w:val="006574C6"/>
    <w:rsid w:val="00684A34"/>
    <w:rsid w:val="00694A92"/>
    <w:rsid w:val="006C3FBE"/>
    <w:rsid w:val="006E5CD9"/>
    <w:rsid w:val="006E6B9B"/>
    <w:rsid w:val="006F3F26"/>
    <w:rsid w:val="006F6A97"/>
    <w:rsid w:val="007023F2"/>
    <w:rsid w:val="0071151B"/>
    <w:rsid w:val="00711937"/>
    <w:rsid w:val="0072725B"/>
    <w:rsid w:val="00732D10"/>
    <w:rsid w:val="007427A2"/>
    <w:rsid w:val="00761D4D"/>
    <w:rsid w:val="007711E5"/>
    <w:rsid w:val="007732E0"/>
    <w:rsid w:val="00775638"/>
    <w:rsid w:val="007777D7"/>
    <w:rsid w:val="007831D3"/>
    <w:rsid w:val="007C38AC"/>
    <w:rsid w:val="007D27B1"/>
    <w:rsid w:val="007E3894"/>
    <w:rsid w:val="007F46DA"/>
    <w:rsid w:val="00815797"/>
    <w:rsid w:val="008208FD"/>
    <w:rsid w:val="00822638"/>
    <w:rsid w:val="008359C2"/>
    <w:rsid w:val="00843293"/>
    <w:rsid w:val="00853557"/>
    <w:rsid w:val="00855ABE"/>
    <w:rsid w:val="00862441"/>
    <w:rsid w:val="00881AE0"/>
    <w:rsid w:val="00884FCB"/>
    <w:rsid w:val="008B3764"/>
    <w:rsid w:val="008C27CB"/>
    <w:rsid w:val="008F16F2"/>
    <w:rsid w:val="008F38EC"/>
    <w:rsid w:val="0090242D"/>
    <w:rsid w:val="009049FC"/>
    <w:rsid w:val="0091006D"/>
    <w:rsid w:val="00925F0B"/>
    <w:rsid w:val="009325D2"/>
    <w:rsid w:val="009534D5"/>
    <w:rsid w:val="00955AF4"/>
    <w:rsid w:val="00975975"/>
    <w:rsid w:val="00991D0A"/>
    <w:rsid w:val="009C0B0D"/>
    <w:rsid w:val="009C0C54"/>
    <w:rsid w:val="009C102C"/>
    <w:rsid w:val="00A13FDA"/>
    <w:rsid w:val="00A21770"/>
    <w:rsid w:val="00A21B28"/>
    <w:rsid w:val="00A249EB"/>
    <w:rsid w:val="00A300A4"/>
    <w:rsid w:val="00A42097"/>
    <w:rsid w:val="00A52ADA"/>
    <w:rsid w:val="00A54236"/>
    <w:rsid w:val="00A547C3"/>
    <w:rsid w:val="00AA7EBE"/>
    <w:rsid w:val="00AB303E"/>
    <w:rsid w:val="00AD7F49"/>
    <w:rsid w:val="00AE3C95"/>
    <w:rsid w:val="00AF6B79"/>
    <w:rsid w:val="00B447B0"/>
    <w:rsid w:val="00B7131F"/>
    <w:rsid w:val="00BA4AF5"/>
    <w:rsid w:val="00BB406B"/>
    <w:rsid w:val="00BF5EDD"/>
    <w:rsid w:val="00C51F4C"/>
    <w:rsid w:val="00C65F1E"/>
    <w:rsid w:val="00C979B3"/>
    <w:rsid w:val="00CA7C0E"/>
    <w:rsid w:val="00CD3A34"/>
    <w:rsid w:val="00CE4BFD"/>
    <w:rsid w:val="00CE6666"/>
    <w:rsid w:val="00CF6A76"/>
    <w:rsid w:val="00D023A6"/>
    <w:rsid w:val="00D034DE"/>
    <w:rsid w:val="00D05FED"/>
    <w:rsid w:val="00D573F3"/>
    <w:rsid w:val="00D61590"/>
    <w:rsid w:val="00D62CF8"/>
    <w:rsid w:val="00D67E26"/>
    <w:rsid w:val="00D91FCA"/>
    <w:rsid w:val="00DB24A1"/>
    <w:rsid w:val="00DC5209"/>
    <w:rsid w:val="00DD0D8D"/>
    <w:rsid w:val="00DD4A25"/>
    <w:rsid w:val="00DD4E43"/>
    <w:rsid w:val="00E1238A"/>
    <w:rsid w:val="00E51AC0"/>
    <w:rsid w:val="00E63C60"/>
    <w:rsid w:val="00E86950"/>
    <w:rsid w:val="00E930A8"/>
    <w:rsid w:val="00EE5383"/>
    <w:rsid w:val="00EF6C07"/>
    <w:rsid w:val="00F22576"/>
    <w:rsid w:val="00F4447A"/>
    <w:rsid w:val="00F8201B"/>
    <w:rsid w:val="00FD18F4"/>
    <w:rsid w:val="00FD5F99"/>
    <w:rsid w:val="00FE5812"/>
    <w:rsid w:val="077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40C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43"/>
    <w:rPr>
      <w:rFonts w:ascii="Tahoma" w:hAnsi="Tahom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A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A9F"/>
  </w:style>
  <w:style w:type="paragraph" w:styleId="Piedepgina">
    <w:name w:val="footer"/>
    <w:basedOn w:val="Normal"/>
    <w:link w:val="PiedepginaCar"/>
    <w:uiPriority w:val="99"/>
    <w:unhideWhenUsed/>
    <w:rsid w:val="00311A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A9F"/>
  </w:style>
  <w:style w:type="paragraph" w:styleId="NormalWeb">
    <w:name w:val="Normal (Web)"/>
    <w:basedOn w:val="Normal"/>
    <w:uiPriority w:val="99"/>
    <w:semiHidden/>
    <w:unhideWhenUsed/>
    <w:rsid w:val="00862441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1D5F4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2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4BF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CE4BFD"/>
  </w:style>
  <w:style w:type="character" w:customStyle="1" w:styleId="TextocomentarioCar">
    <w:name w:val="Texto comentario Car"/>
    <w:basedOn w:val="Fuentedeprrafopredeter"/>
    <w:link w:val="Textocomentario"/>
    <w:uiPriority w:val="99"/>
    <w:rsid w:val="00CE4BF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BF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BF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BFD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rsid w:val="008F16F2"/>
    <w:rPr>
      <w:rFonts w:ascii="Arial" w:eastAsia="Times New Roman" w:hAnsi="Arial" w:cs="Times New Roman"/>
      <w:snapToGrid w:val="0"/>
      <w:szCs w:val="2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8F16F2"/>
    <w:rPr>
      <w:rFonts w:ascii="Arial" w:eastAsia="Times New Roman" w:hAnsi="Arial" w:cs="Times New Roman"/>
      <w:snapToGrid w:val="0"/>
      <w:sz w:val="22"/>
      <w:szCs w:val="20"/>
      <w:lang w:eastAsia="es-CO"/>
    </w:rPr>
  </w:style>
  <w:style w:type="paragraph" w:customStyle="1" w:styleId="TableParagraph">
    <w:name w:val="Table Paragraph"/>
    <w:basedOn w:val="Normal"/>
    <w:uiPriority w:val="1"/>
    <w:qFormat/>
    <w:rsid w:val="008F16F2"/>
    <w:pPr>
      <w:widowControl w:val="0"/>
      <w:autoSpaceDE w:val="0"/>
      <w:autoSpaceDN w:val="0"/>
    </w:pPr>
    <w:rPr>
      <w:rFonts w:eastAsia="Tahoma" w:cs="Tahoma"/>
      <w:szCs w:val="22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420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B1CB-CCA0-4C2D-A362-420286E89CA6}"/>
      </w:docPartPr>
      <w:docPartBody>
        <w:p w:rsidR="00526A86" w:rsidRDefault="00BF4391">
          <w:r w:rsidRPr="00D246A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79789-4F9F-4FAE-9C97-DBD74C75A852}"/>
      </w:docPartPr>
      <w:docPartBody>
        <w:p w:rsidR="00FC13E7" w:rsidRDefault="001F769F">
          <w:r w:rsidRPr="00064B0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48D2A-C900-4248-A196-6043CDC78A6C}"/>
      </w:docPartPr>
      <w:docPartBody>
        <w:p w:rsidR="00FC13E7" w:rsidRDefault="001F769F">
          <w:r w:rsidRPr="00064B0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91"/>
    <w:rsid w:val="001F769F"/>
    <w:rsid w:val="00325AB6"/>
    <w:rsid w:val="00526A86"/>
    <w:rsid w:val="00543CD5"/>
    <w:rsid w:val="0062495E"/>
    <w:rsid w:val="00A14514"/>
    <w:rsid w:val="00BF4391"/>
    <w:rsid w:val="00D54C9A"/>
    <w:rsid w:val="00EE3D3B"/>
    <w:rsid w:val="00FC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76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2F414F4C8FD94283B697C381B294D5" ma:contentTypeVersion="4" ma:contentTypeDescription="Crear nuevo documento." ma:contentTypeScope="" ma:versionID="a88c160215c190f665fc2221fb675712">
  <xsd:schema xmlns:xsd="http://www.w3.org/2001/XMLSchema" xmlns:xs="http://www.w3.org/2001/XMLSchema" xmlns:p="http://schemas.microsoft.com/office/2006/metadata/properties" xmlns:ns2="7ae0b43c-1281-4469-81f7-f0302ccfd102" xmlns:ns3="1e487db4-490f-43e4-93eb-65447641391c" targetNamespace="http://schemas.microsoft.com/office/2006/metadata/properties" ma:root="true" ma:fieldsID="94a33bc111793a58177f2f59e7a7fce0" ns2:_="" ns3:_="">
    <xsd:import namespace="7ae0b43c-1281-4469-81f7-f0302ccfd102"/>
    <xsd:import namespace="1e487db4-490f-43e4-93eb-654476413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b43c-1281-4469-81f7-f0302ccfd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7db4-490f-43e4-93eb-654476413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79173-9989-4EAA-A73E-E4D9CD19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0b43c-1281-4469-81f7-f0302ccfd102"/>
    <ds:schemaRef ds:uri="1e487db4-490f-43e4-93eb-65447641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561DC-1199-4F68-B5C3-6FA79F8C5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6D5D75-4B82-4F80-B2EF-C64291E34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Sergio Andres Castañeda Mendez</cp:lastModifiedBy>
  <cp:revision>71</cp:revision>
  <dcterms:created xsi:type="dcterms:W3CDTF">2021-11-25T23:00:00Z</dcterms:created>
  <dcterms:modified xsi:type="dcterms:W3CDTF">2023-06-28T15:35:00Z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0x0101009E2F414F4C8FD94283B697C381B294D5</vt:lpwstr>
  </property>
</Properties>
</file>